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C95D8" w14:textId="07E81C6A" w:rsidR="00730FAF" w:rsidRDefault="00730FAF" w:rsidP="00730FAF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Start w:id="2" w:name="_GoBack"/>
      <w:bookmarkEnd w:id="0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3" w:name="_Ref452454252"/>
      <w:bookmarkEnd w:id="3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Meeting#1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4F1E86">
        <w:rPr>
          <w:rFonts w:ascii="Arial" w:eastAsia="MS Mincho" w:hAnsi="Arial" w:cs="Arial"/>
          <w:b/>
          <w:sz w:val="24"/>
          <w:szCs w:val="24"/>
        </w:rPr>
        <w:t>4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>
        <w:rPr>
          <w:rFonts w:ascii="Arial" w:eastAsia="MS Mincho" w:hAnsi="Arial" w:cs="Arial"/>
          <w:b/>
          <w:bCs/>
          <w:sz w:val="24"/>
          <w:szCs w:val="24"/>
        </w:rPr>
        <w:t>3</w:t>
      </w:r>
      <w:r w:rsidR="004F1E86">
        <w:rPr>
          <w:rFonts w:ascii="Arial" w:eastAsia="MS Mincho" w:hAnsi="Arial" w:cs="Arial"/>
          <w:b/>
          <w:bCs/>
          <w:sz w:val="24"/>
          <w:szCs w:val="24"/>
        </w:rPr>
        <w:t>11816</w:t>
      </w:r>
    </w:p>
    <w:p w14:paraId="7BFD619F" w14:textId="2E4782AA" w:rsidR="00730FAF" w:rsidRPr="00364790" w:rsidRDefault="007B6EF5" w:rsidP="00730FAF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Chicago, USA</w:t>
      </w:r>
      <w:r w:rsidR="00730FAF" w:rsidRPr="0022786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 w:rsidR="004C68E2">
        <w:rPr>
          <w:rFonts w:ascii="Arial" w:eastAsia="MS Mincho" w:hAnsi="Arial" w:cs="Arial"/>
          <w:b/>
          <w:bCs/>
          <w:sz w:val="24"/>
          <w:szCs w:val="24"/>
        </w:rPr>
        <w:t>13</w:t>
      </w:r>
      <w:r w:rsidR="00730FAF" w:rsidRPr="002813D3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730FAF" w:rsidRPr="00227862">
        <w:rPr>
          <w:rFonts w:ascii="Arial" w:eastAsia="MS Mincho" w:hAnsi="Arial" w:cs="Arial"/>
          <w:b/>
          <w:bCs/>
          <w:sz w:val="24"/>
          <w:szCs w:val="24"/>
        </w:rPr>
        <w:t>-</w:t>
      </w:r>
      <w:r w:rsidR="00730FAF">
        <w:rPr>
          <w:rFonts w:ascii="Arial" w:eastAsia="MS Mincho" w:hAnsi="Arial" w:cs="Arial"/>
          <w:b/>
          <w:bCs/>
          <w:sz w:val="24"/>
          <w:szCs w:val="24"/>
        </w:rPr>
        <w:t>1</w:t>
      </w:r>
      <w:r w:rsidR="004C68E2">
        <w:rPr>
          <w:rFonts w:ascii="Arial" w:eastAsia="MS Mincho" w:hAnsi="Arial" w:cs="Arial"/>
          <w:b/>
          <w:bCs/>
          <w:sz w:val="24"/>
          <w:szCs w:val="24"/>
        </w:rPr>
        <w:t>7</w:t>
      </w:r>
      <w:r w:rsidR="00730FAF" w:rsidRPr="003E4D8B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3245C2">
        <w:rPr>
          <w:rFonts w:ascii="Arial" w:eastAsia="MS Mincho" w:hAnsi="Arial" w:cs="Arial"/>
          <w:b/>
          <w:bCs/>
          <w:sz w:val="24"/>
          <w:szCs w:val="24"/>
          <w:vertAlign w:val="superscript"/>
        </w:rPr>
        <w:t xml:space="preserve"> </w:t>
      </w:r>
      <w:r w:rsidR="00A7766A">
        <w:rPr>
          <w:rFonts w:ascii="Arial" w:eastAsia="MS Mincho" w:hAnsi="Arial" w:cs="Arial"/>
          <w:b/>
          <w:bCs/>
          <w:sz w:val="24"/>
          <w:szCs w:val="24"/>
        </w:rPr>
        <w:t>November</w:t>
      </w:r>
      <w:r w:rsidR="00B70DA5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730FAF" w:rsidRPr="00227862">
        <w:rPr>
          <w:rFonts w:ascii="Arial" w:eastAsia="MS Mincho" w:hAnsi="Arial" w:cs="Arial"/>
          <w:b/>
          <w:bCs/>
          <w:sz w:val="24"/>
          <w:szCs w:val="24"/>
        </w:rPr>
        <w:t>2023</w:t>
      </w:r>
    </w:p>
    <w:bookmarkEnd w:id="1"/>
    <w:p w14:paraId="271C2EF1" w14:textId="77777777" w:rsidR="00277C4B" w:rsidRPr="00F0524B" w:rsidRDefault="00277C4B" w:rsidP="00277C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7F419688" w14:textId="1878A1BD" w:rsidR="00277C4B" w:rsidRDefault="00277C4B" w:rsidP="00277C4B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  <w:t>7.21.</w:t>
      </w:r>
      <w:r w:rsidR="00E74A82">
        <w:rPr>
          <w:rFonts w:ascii="Arial" w:hAnsi="Arial" w:cs="Arial"/>
          <w:b/>
          <w:bCs/>
          <w:sz w:val="24"/>
          <w:lang w:val="en-US"/>
        </w:rPr>
        <w:t>2</w:t>
      </w:r>
    </w:p>
    <w:p w14:paraId="1238EE73" w14:textId="77777777" w:rsidR="00277C4B" w:rsidRDefault="00277C4B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2D205BD0" w14:textId="1A11B9E1" w:rsidR="00277C4B" w:rsidRPr="00943477" w:rsidRDefault="00277C4B" w:rsidP="00277C4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F1F9B">
        <w:rPr>
          <w:rFonts w:ascii="Arial" w:hAnsi="Arial" w:cs="Arial"/>
          <w:b/>
          <w:bCs/>
          <w:sz w:val="24"/>
        </w:rPr>
        <w:t>Discussion on Remaining Issues for PRACH Repetition</w:t>
      </w:r>
    </w:p>
    <w:p w14:paraId="4D6F1094" w14:textId="77777777" w:rsidR="00277C4B" w:rsidRDefault="00277C4B" w:rsidP="00277C4B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DE14AF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696316A8" w14:textId="382DDD30" w:rsidR="002C1622" w:rsidRPr="00E63CDF" w:rsidRDefault="005242FD" w:rsidP="00405BAE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During the</w:t>
      </w:r>
      <w:r w:rsidR="00A1273B">
        <w:rPr>
          <w:rFonts w:eastAsia="宋体"/>
          <w:sz w:val="22"/>
          <w:lang w:eastAsia="zh-CN"/>
        </w:rPr>
        <w:t xml:space="preserve"> </w:t>
      </w:r>
      <w:r w:rsidR="00A1273B" w:rsidRPr="005242FD">
        <w:rPr>
          <w:sz w:val="22"/>
          <w:szCs w:val="22"/>
        </w:rPr>
        <w:t>[Post123</w:t>
      </w:r>
      <w:proofErr w:type="gramStart"/>
      <w:r w:rsidR="00E81147">
        <w:rPr>
          <w:sz w:val="22"/>
          <w:szCs w:val="22"/>
        </w:rPr>
        <w:t>bis</w:t>
      </w:r>
      <w:r w:rsidR="00A1273B" w:rsidRPr="005242FD">
        <w:rPr>
          <w:sz w:val="22"/>
          <w:szCs w:val="22"/>
        </w:rPr>
        <w:t>][</w:t>
      </w:r>
      <w:proofErr w:type="gramEnd"/>
      <w:r w:rsidR="00A1273B" w:rsidRPr="005242FD">
        <w:rPr>
          <w:sz w:val="22"/>
          <w:szCs w:val="22"/>
        </w:rPr>
        <w:t>8</w:t>
      </w:r>
      <w:r w:rsidR="00990EAF">
        <w:rPr>
          <w:sz w:val="22"/>
          <w:szCs w:val="22"/>
        </w:rPr>
        <w:t>5</w:t>
      </w:r>
      <w:r w:rsidR="00A1273B" w:rsidRPr="005242FD">
        <w:rPr>
          <w:sz w:val="22"/>
          <w:szCs w:val="22"/>
        </w:rPr>
        <w:t>1][</w:t>
      </w:r>
      <w:proofErr w:type="spellStart"/>
      <w:r w:rsidR="00A1273B" w:rsidRPr="005242FD">
        <w:rPr>
          <w:sz w:val="22"/>
          <w:szCs w:val="22"/>
        </w:rPr>
        <w:t>CE_enh</w:t>
      </w:r>
      <w:proofErr w:type="spellEnd"/>
      <w:r w:rsidR="00A1273B" w:rsidRPr="005242FD">
        <w:rPr>
          <w:sz w:val="22"/>
          <w:szCs w:val="22"/>
        </w:rPr>
        <w:t>]</w:t>
      </w:r>
      <w:r w:rsidRPr="008F1F9B">
        <w:rPr>
          <w:sz w:val="22"/>
          <w:szCs w:val="22"/>
        </w:rPr>
        <w:t xml:space="preserve"> </w:t>
      </w:r>
      <w:r>
        <w:rPr>
          <w:sz w:val="22"/>
          <w:szCs w:val="22"/>
        </w:rPr>
        <w:t>post</w:t>
      </w:r>
      <w:r w:rsidR="00021A1C">
        <w:rPr>
          <w:sz w:val="22"/>
          <w:szCs w:val="22"/>
        </w:rPr>
        <w:t>-</w:t>
      </w:r>
      <w:r>
        <w:rPr>
          <w:sz w:val="22"/>
          <w:szCs w:val="22"/>
        </w:rPr>
        <w:t>email discussion</w:t>
      </w:r>
      <w:r w:rsidR="003F2A4E">
        <w:rPr>
          <w:sz w:val="22"/>
          <w:szCs w:val="22"/>
        </w:rPr>
        <w:t>s</w:t>
      </w:r>
      <w:r>
        <w:rPr>
          <w:sz w:val="22"/>
          <w:szCs w:val="22"/>
        </w:rPr>
        <w:t>, a number of constructive rapporteur agreeme</w:t>
      </w:r>
      <w:r w:rsidR="00021A1C">
        <w:rPr>
          <w:sz w:val="22"/>
          <w:szCs w:val="22"/>
        </w:rPr>
        <w:t>nt</w:t>
      </w:r>
      <w:r>
        <w:rPr>
          <w:sz w:val="22"/>
          <w:szCs w:val="22"/>
        </w:rPr>
        <w:t xml:space="preserve">s </w:t>
      </w:r>
      <w:r w:rsidR="00021A1C">
        <w:rPr>
          <w:sz w:val="22"/>
          <w:szCs w:val="22"/>
        </w:rPr>
        <w:t xml:space="preserve">were achieved. We are generally fine with most of them, but would like to further express our views on the following </w:t>
      </w:r>
      <w:r w:rsidR="00990EAF">
        <w:rPr>
          <w:sz w:val="22"/>
          <w:szCs w:val="22"/>
        </w:rPr>
        <w:t>one</w:t>
      </w:r>
      <w:r w:rsidR="00021A1C">
        <w:rPr>
          <w:sz w:val="22"/>
          <w:szCs w:val="22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1008" w14:paraId="620DC9B6" w14:textId="77777777" w:rsidTr="006F1008">
        <w:tc>
          <w:tcPr>
            <w:tcW w:w="9629" w:type="dxa"/>
          </w:tcPr>
          <w:p w14:paraId="4D7379A0" w14:textId="081B250E" w:rsidR="00E63CDF" w:rsidRPr="00064B5D" w:rsidRDefault="00402E2B" w:rsidP="00064B5D">
            <w:pPr>
              <w:spacing w:beforeLines="50" w:before="120" w:after="120"/>
              <w:rPr>
                <w:rFonts w:eastAsia="宋体"/>
                <w:b/>
                <w:lang w:eastAsia="zh-CN"/>
              </w:rPr>
            </w:pPr>
            <w:r w:rsidRPr="00544EE3">
              <w:rPr>
                <w:rFonts w:eastAsiaTheme="minorEastAsia"/>
                <w:b/>
                <w:lang w:eastAsia="zh-CN"/>
              </w:rPr>
              <w:t>Proposal 1(</w:t>
            </w:r>
            <w:r>
              <w:rPr>
                <w:rFonts w:eastAsiaTheme="minorEastAsia"/>
                <w:b/>
                <w:lang w:eastAsia="zh-CN"/>
              </w:rPr>
              <w:t>7</w:t>
            </w:r>
            <w:r w:rsidRPr="00544EE3">
              <w:rPr>
                <w:rFonts w:eastAsiaTheme="minorEastAsia"/>
                <w:b/>
                <w:lang w:eastAsia="zh-CN"/>
              </w:rPr>
              <w:t>/</w:t>
            </w:r>
            <w:r>
              <w:rPr>
                <w:rFonts w:eastAsiaTheme="minorEastAsia"/>
                <w:b/>
                <w:lang w:eastAsia="zh-CN"/>
              </w:rPr>
              <w:t>10</w:t>
            </w:r>
            <w:r w:rsidRPr="00544EE3">
              <w:rPr>
                <w:rFonts w:eastAsiaTheme="minorEastAsia"/>
                <w:b/>
                <w:lang w:eastAsia="zh-CN"/>
              </w:rPr>
              <w:t xml:space="preserve">): RAN2 to discuss if </w:t>
            </w:r>
            <w:proofErr w:type="spellStart"/>
            <w:r w:rsidRPr="00544EE3">
              <w:rPr>
                <w:rFonts w:eastAsiaTheme="minorEastAsia"/>
                <w:b/>
                <w:i/>
                <w:lang w:eastAsia="zh-CN"/>
              </w:rPr>
              <w:t>numberOfRA-PreamblesGroupA</w:t>
            </w:r>
            <w:proofErr w:type="spellEnd"/>
            <w:r w:rsidRPr="00544EE3">
              <w:rPr>
                <w:rFonts w:eastAsiaTheme="minorEastAsia"/>
                <w:b/>
                <w:lang w:eastAsia="zh-CN"/>
              </w:rPr>
              <w:t xml:space="preserve"> can be configured separately for different repetition number. </w:t>
            </w:r>
          </w:p>
        </w:tc>
      </w:tr>
    </w:tbl>
    <w:p w14:paraId="40677457" w14:textId="5170314D" w:rsidR="008509CB" w:rsidRPr="00B53C41" w:rsidRDefault="006B3288" w:rsidP="00B53C41">
      <w:pPr>
        <w:spacing w:before="120" w:after="120"/>
        <w:jc w:val="both"/>
        <w:rPr>
          <w:rFonts w:eastAsia="宋体"/>
          <w:sz w:val="22"/>
          <w:lang w:eastAsia="zh-CN"/>
        </w:rPr>
      </w:pPr>
      <w:r w:rsidRPr="00B53C41">
        <w:rPr>
          <w:rFonts w:eastAsia="宋体"/>
          <w:sz w:val="22"/>
          <w:lang w:eastAsia="zh-CN"/>
        </w:rPr>
        <w:t>Further, i</w:t>
      </w:r>
      <w:r w:rsidR="002C1622" w:rsidRPr="00B53C41">
        <w:rPr>
          <w:rFonts w:eastAsia="宋体"/>
          <w:sz w:val="22"/>
          <w:lang w:eastAsia="zh-CN"/>
        </w:rPr>
        <w:t>n this contribution, we</w:t>
      </w:r>
      <w:r w:rsidR="00B53C41" w:rsidRPr="00B53C41">
        <w:rPr>
          <w:rFonts w:eastAsia="宋体"/>
          <w:sz w:val="22"/>
          <w:lang w:eastAsia="zh-CN"/>
        </w:rPr>
        <w:t xml:space="preserve"> will further </w:t>
      </w:r>
      <w:r w:rsidR="002C1622" w:rsidRPr="00B53C41">
        <w:rPr>
          <w:rFonts w:eastAsia="宋体"/>
          <w:sz w:val="22"/>
          <w:lang w:eastAsia="zh-CN"/>
        </w:rPr>
        <w:t xml:space="preserve">discuss </w:t>
      </w:r>
      <w:r w:rsidR="00B53C41" w:rsidRPr="00B53C41">
        <w:rPr>
          <w:rFonts w:eastAsia="宋体" w:hint="eastAsia"/>
          <w:sz w:val="22"/>
          <w:lang w:eastAsia="zh-CN"/>
        </w:rPr>
        <w:t>the</w:t>
      </w:r>
      <w:r w:rsidR="00D56C76">
        <w:rPr>
          <w:rFonts w:eastAsia="宋体"/>
          <w:sz w:val="22"/>
          <w:lang w:eastAsia="zh-CN"/>
        </w:rPr>
        <w:t xml:space="preserve"> SI request </w:t>
      </w:r>
      <w:r w:rsidR="00D56C76">
        <w:rPr>
          <w:rFonts w:eastAsia="宋体" w:hint="eastAsia"/>
          <w:sz w:val="22"/>
          <w:lang w:eastAsia="zh-CN"/>
        </w:rPr>
        <w:t>period</w:t>
      </w:r>
      <w:r w:rsidR="00D56C76">
        <w:rPr>
          <w:rFonts w:eastAsia="宋体"/>
          <w:sz w:val="22"/>
          <w:lang w:eastAsia="zh-CN"/>
        </w:rPr>
        <w:t xml:space="preserve"> </w:t>
      </w:r>
      <w:r w:rsidR="00D56C76">
        <w:rPr>
          <w:rFonts w:eastAsia="宋体" w:hint="eastAsia"/>
          <w:sz w:val="22"/>
          <w:lang w:eastAsia="zh-CN"/>
        </w:rPr>
        <w:t>for</w:t>
      </w:r>
      <w:r w:rsidR="00D56C76">
        <w:rPr>
          <w:rFonts w:eastAsia="宋体"/>
          <w:sz w:val="22"/>
          <w:lang w:eastAsia="zh-CN"/>
        </w:rPr>
        <w:t xml:space="preserve"> Msg1-based SI request with Msg1 repetition</w:t>
      </w:r>
      <w:r w:rsidR="002C1622" w:rsidRPr="00B53C41">
        <w:rPr>
          <w:rFonts w:eastAsia="宋体"/>
          <w:sz w:val="22"/>
          <w:lang w:eastAsia="zh-CN"/>
        </w:rPr>
        <w:t>.</w:t>
      </w:r>
    </w:p>
    <w:p w14:paraId="27C0D0CB" w14:textId="50D385F2" w:rsidR="00635E11" w:rsidRDefault="00E263BD" w:rsidP="00DE14AF">
      <w:pPr>
        <w:pStyle w:val="1"/>
        <w:spacing w:before="120" w:after="120"/>
      </w:pPr>
      <w:bookmarkStart w:id="4" w:name="_Toc497230266"/>
      <w:bookmarkStart w:id="5" w:name="_Toc497230267"/>
      <w:r>
        <w:rPr>
          <w:rFonts w:hint="eastAsia"/>
          <w:lang w:eastAsia="ko-KR"/>
        </w:rPr>
        <w:t>2</w:t>
      </w:r>
      <w:bookmarkEnd w:id="4"/>
      <w:r>
        <w:t xml:space="preserve"> </w:t>
      </w:r>
      <w:bookmarkEnd w:id="5"/>
      <w:r w:rsidR="00362683">
        <w:t>Discussion</w:t>
      </w:r>
    </w:p>
    <w:p w14:paraId="5DC67053" w14:textId="410CD3ED" w:rsidR="00A557D5" w:rsidRPr="005A741D" w:rsidRDefault="00A557D5" w:rsidP="005A741D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 xml:space="preserve">1 </w:t>
      </w:r>
      <w:r w:rsidR="00BB5D50" w:rsidRPr="00BB5D50">
        <w:rPr>
          <w:rFonts w:eastAsiaTheme="minorEastAsia"/>
          <w:lang w:eastAsia="zh-CN"/>
        </w:rPr>
        <w:t>Preambles group B</w:t>
      </w:r>
      <w:r w:rsidR="00BB5D50">
        <w:rPr>
          <w:rFonts w:eastAsiaTheme="minorEastAsia"/>
          <w:lang w:eastAsia="zh-CN"/>
        </w:rPr>
        <w:t xml:space="preserve"> configuration</w:t>
      </w:r>
      <w:r w:rsidR="009428CF">
        <w:rPr>
          <w:rFonts w:eastAsiaTheme="minorEastAsia"/>
          <w:lang w:eastAsia="zh-CN"/>
        </w:rPr>
        <w:t xml:space="preserve"> in Msg1 repetition case</w:t>
      </w:r>
    </w:p>
    <w:p w14:paraId="0D6520F2" w14:textId="77777777" w:rsidR="00787AB0" w:rsidRDefault="00A33308" w:rsidP="00A33308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Amongst the UEs scattered around the cell coverage area, generally, the closer to the cell edge, </w:t>
      </w:r>
      <w:proofErr w:type="gramStart"/>
      <w:r>
        <w:rPr>
          <w:rFonts w:eastAsia="宋体"/>
          <w:sz w:val="22"/>
          <w:szCs w:val="22"/>
          <w:lang w:eastAsia="zh-CN"/>
        </w:rPr>
        <w:t>the less</w:t>
      </w:r>
      <w:proofErr w:type="gramEnd"/>
      <w:r>
        <w:rPr>
          <w:rFonts w:eastAsia="宋体"/>
          <w:sz w:val="22"/>
          <w:szCs w:val="22"/>
          <w:lang w:eastAsia="zh-CN"/>
        </w:rPr>
        <w:t xml:space="preserve"> </w:t>
      </w:r>
      <w:r w:rsidR="00593FA6">
        <w:rPr>
          <w:rFonts w:eastAsia="宋体"/>
          <w:sz w:val="22"/>
          <w:szCs w:val="22"/>
          <w:lang w:eastAsia="zh-CN"/>
        </w:rPr>
        <w:t xml:space="preserve">number </w:t>
      </w:r>
      <w:r>
        <w:rPr>
          <w:rFonts w:eastAsia="宋体"/>
          <w:sz w:val="22"/>
          <w:szCs w:val="22"/>
          <w:lang w:eastAsia="zh-CN"/>
        </w:rPr>
        <w:t xml:space="preserve">of </w:t>
      </w:r>
      <w:r w:rsidR="00593FA6">
        <w:rPr>
          <w:rFonts w:eastAsia="宋体"/>
          <w:sz w:val="22"/>
          <w:szCs w:val="22"/>
          <w:lang w:eastAsia="zh-CN"/>
        </w:rPr>
        <w:t xml:space="preserve">UEs </w:t>
      </w:r>
      <w:r w:rsidR="000457B1">
        <w:rPr>
          <w:rFonts w:eastAsia="宋体"/>
          <w:sz w:val="22"/>
          <w:szCs w:val="22"/>
          <w:lang w:eastAsia="zh-CN"/>
        </w:rPr>
        <w:t>is</w:t>
      </w:r>
      <w:r w:rsidR="00593FA6">
        <w:rPr>
          <w:rFonts w:eastAsia="宋体"/>
          <w:sz w:val="22"/>
          <w:szCs w:val="22"/>
          <w:lang w:eastAsia="zh-CN"/>
        </w:rPr>
        <w:t>. In this sense, the network may configure different numbers of Preamble for each repetition number</w:t>
      </w:r>
      <w:r w:rsidR="00031C48">
        <w:rPr>
          <w:rFonts w:eastAsia="宋体"/>
          <w:sz w:val="22"/>
          <w:szCs w:val="22"/>
          <w:lang w:eastAsia="zh-CN"/>
        </w:rPr>
        <w:t xml:space="preserve"> for different level </w:t>
      </w:r>
      <w:r w:rsidR="000F0672">
        <w:rPr>
          <w:rFonts w:eastAsia="宋体"/>
          <w:sz w:val="22"/>
          <w:szCs w:val="22"/>
          <w:lang w:eastAsia="zh-CN"/>
        </w:rPr>
        <w:t>of</w:t>
      </w:r>
      <w:r w:rsidR="00031C48">
        <w:rPr>
          <w:rFonts w:eastAsia="宋体"/>
          <w:sz w:val="22"/>
          <w:szCs w:val="22"/>
          <w:lang w:eastAsia="zh-CN"/>
        </w:rPr>
        <w:t xml:space="preserve"> coverage area</w:t>
      </w:r>
      <w:r w:rsidR="00593FA6">
        <w:rPr>
          <w:rFonts w:eastAsia="宋体"/>
          <w:sz w:val="22"/>
          <w:szCs w:val="22"/>
          <w:lang w:eastAsia="zh-CN"/>
        </w:rPr>
        <w:t xml:space="preserve">. Also, the detailed number of </w:t>
      </w:r>
      <w:proofErr w:type="spellStart"/>
      <w:r w:rsidR="00593FA6">
        <w:rPr>
          <w:rFonts w:eastAsia="宋体"/>
          <w:sz w:val="22"/>
          <w:szCs w:val="22"/>
          <w:lang w:eastAsia="zh-CN"/>
        </w:rPr>
        <w:t>Pleambles</w:t>
      </w:r>
      <w:proofErr w:type="spellEnd"/>
      <w:r w:rsidR="00593FA6">
        <w:rPr>
          <w:rFonts w:eastAsia="宋体"/>
          <w:sz w:val="22"/>
          <w:szCs w:val="22"/>
          <w:lang w:eastAsia="zh-CN"/>
        </w:rPr>
        <w:t xml:space="preserve"> belonging to Group A/B might be different in practi</w:t>
      </w:r>
      <w:r w:rsidR="00995406">
        <w:rPr>
          <w:rFonts w:eastAsia="宋体"/>
          <w:sz w:val="22"/>
          <w:szCs w:val="22"/>
          <w:lang w:eastAsia="zh-CN"/>
        </w:rPr>
        <w:t>c</w:t>
      </w:r>
      <w:r w:rsidR="00593FA6">
        <w:rPr>
          <w:rFonts w:eastAsia="宋体"/>
          <w:sz w:val="22"/>
          <w:szCs w:val="22"/>
          <w:lang w:eastAsia="zh-CN"/>
        </w:rPr>
        <w:t xml:space="preserve">e. </w:t>
      </w:r>
      <w:r w:rsidR="00995406">
        <w:rPr>
          <w:rFonts w:eastAsia="宋体"/>
          <w:sz w:val="22"/>
          <w:szCs w:val="22"/>
          <w:lang w:eastAsia="zh-CN"/>
        </w:rPr>
        <w:t xml:space="preserve">Fortunately, based on the current Msg1 repetition configuration method inherited from </w:t>
      </w:r>
      <w:r w:rsidR="00484557">
        <w:rPr>
          <w:rFonts w:eastAsia="宋体"/>
          <w:sz w:val="22"/>
          <w:szCs w:val="22"/>
          <w:lang w:eastAsia="zh-CN"/>
        </w:rPr>
        <w:t xml:space="preserve">the </w:t>
      </w:r>
      <w:r w:rsidR="00995406" w:rsidRPr="009B2A38">
        <w:rPr>
          <w:rFonts w:eastAsia="宋体"/>
          <w:sz w:val="22"/>
          <w:szCs w:val="22"/>
          <w:lang w:eastAsia="zh-CN"/>
        </w:rPr>
        <w:t>R</w:t>
      </w:r>
      <w:r w:rsidR="00484557" w:rsidRPr="009B2A38">
        <w:rPr>
          <w:rFonts w:eastAsia="宋体"/>
          <w:sz w:val="22"/>
          <w:szCs w:val="22"/>
          <w:lang w:eastAsia="zh-CN"/>
        </w:rPr>
        <w:t>el</w:t>
      </w:r>
      <w:r w:rsidR="00995406" w:rsidRPr="009B2A38">
        <w:rPr>
          <w:rFonts w:eastAsia="宋体"/>
          <w:sz w:val="22"/>
          <w:szCs w:val="22"/>
          <w:lang w:eastAsia="zh-CN"/>
        </w:rPr>
        <w:t>17 RACH partitioning framework</w:t>
      </w:r>
      <w:r w:rsidR="00291D98" w:rsidRPr="009B2A38">
        <w:rPr>
          <w:rFonts w:eastAsia="宋体"/>
          <w:sz w:val="22"/>
          <w:szCs w:val="22"/>
          <w:lang w:eastAsia="zh-CN"/>
        </w:rPr>
        <w:t xml:space="preserve">, it is feasible. </w:t>
      </w:r>
      <w:r w:rsidR="009B2A38" w:rsidRPr="009B2A38">
        <w:rPr>
          <w:rFonts w:eastAsia="宋体"/>
          <w:sz w:val="22"/>
          <w:szCs w:val="22"/>
          <w:lang w:eastAsia="zh-CN"/>
        </w:rPr>
        <w:t xml:space="preserve">Specifically, the NW can indicate the same or different configuration of </w:t>
      </w:r>
      <w:r w:rsidR="009B2A38" w:rsidRPr="001F2604">
        <w:rPr>
          <w:rFonts w:eastAsia="宋体"/>
          <w:i/>
          <w:sz w:val="22"/>
          <w:szCs w:val="22"/>
          <w:lang w:eastAsia="zh-CN"/>
        </w:rPr>
        <w:t>groupBconfigured-r1</w:t>
      </w:r>
      <w:r w:rsidR="001F2604" w:rsidRPr="001F2604">
        <w:rPr>
          <w:rFonts w:eastAsia="宋体"/>
          <w:i/>
          <w:sz w:val="22"/>
          <w:szCs w:val="22"/>
          <w:lang w:eastAsia="zh-CN"/>
        </w:rPr>
        <w:t>7</w:t>
      </w:r>
      <w:r w:rsidR="000457B1">
        <w:rPr>
          <w:rFonts w:eastAsia="宋体"/>
          <w:sz w:val="22"/>
          <w:szCs w:val="22"/>
          <w:lang w:eastAsia="zh-CN"/>
        </w:rPr>
        <w:t xml:space="preserve"> for different repetition number</w:t>
      </w:r>
      <w:r w:rsidR="00634AA9">
        <w:rPr>
          <w:rFonts w:eastAsia="宋体"/>
          <w:sz w:val="22"/>
          <w:szCs w:val="22"/>
          <w:lang w:eastAsia="zh-CN"/>
        </w:rPr>
        <w:t xml:space="preserve">s. </w:t>
      </w:r>
      <w:r w:rsidR="00634AA9">
        <w:rPr>
          <w:rFonts w:eastAsia="宋体" w:hint="eastAsia"/>
          <w:sz w:val="22"/>
          <w:szCs w:val="22"/>
          <w:lang w:eastAsia="zh-CN"/>
        </w:rPr>
        <w:t>It</w:t>
      </w:r>
      <w:r w:rsidR="000457B1">
        <w:rPr>
          <w:rFonts w:eastAsia="宋体"/>
          <w:sz w:val="22"/>
          <w:szCs w:val="22"/>
          <w:lang w:eastAsia="zh-CN"/>
        </w:rPr>
        <w:t xml:space="preserve"> </w:t>
      </w:r>
      <w:r w:rsidR="00634AA9">
        <w:rPr>
          <w:rFonts w:eastAsia="宋体"/>
          <w:sz w:val="22"/>
          <w:szCs w:val="22"/>
          <w:lang w:eastAsia="zh-CN"/>
        </w:rPr>
        <w:t xml:space="preserve">facilitates the NW configuration flexibility while not incurring new spec impacts.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7AB0" w14:paraId="4AB09887" w14:textId="77777777" w:rsidTr="00787AB0">
        <w:tc>
          <w:tcPr>
            <w:tcW w:w="9629" w:type="dxa"/>
          </w:tcPr>
          <w:p w14:paraId="3FD4B5FF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FeatureCombinationPreambles-r17 ::=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E56E10F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    featureCombination-r17                FeatureCombination-r17,</w:t>
            </w:r>
          </w:p>
          <w:p w14:paraId="4604EC18" w14:textId="77777777" w:rsidR="00787AB0" w:rsidRPr="00995406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    </w:t>
            </w:r>
            <w:r w:rsidRPr="00995406">
              <w:t xml:space="preserve">startPreambleForThisPartition-r17     </w:t>
            </w:r>
            <w:r w:rsidRPr="00995406">
              <w:rPr>
                <w:color w:val="993366"/>
              </w:rPr>
              <w:t>INTEGER</w:t>
            </w:r>
            <w:r w:rsidRPr="00995406">
              <w:t xml:space="preserve"> (0..63),</w:t>
            </w:r>
          </w:p>
          <w:p w14:paraId="45E220EC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 w:rsidRPr="00995406">
              <w:t xml:space="preserve">    numberOfPreamblesPerSSB-ForThisPartition-r17 </w:t>
            </w:r>
            <w:r w:rsidRPr="00995406">
              <w:rPr>
                <w:color w:val="993366"/>
              </w:rPr>
              <w:t>INTEGER</w:t>
            </w:r>
            <w:r w:rsidRPr="00995406">
              <w:t xml:space="preserve"> (1..64),</w:t>
            </w:r>
          </w:p>
          <w:p w14:paraId="0F15CD29" w14:textId="77777777" w:rsidR="00787AB0" w:rsidRDefault="00787AB0" w:rsidP="00787AB0">
            <w:pPr>
              <w:pStyle w:val="PL"/>
              <w:adjustRightInd w:val="0"/>
              <w:snapToGrid w:val="0"/>
              <w:jc w:val="both"/>
              <w:rPr>
                <w:color w:val="808080"/>
              </w:rPr>
            </w:pPr>
            <w:r>
              <w:t xml:space="preserve">    ssb-SharedRO-MaskIndex-r17            </w:t>
            </w:r>
            <w:r>
              <w:rPr>
                <w:color w:val="993366"/>
              </w:rPr>
              <w:t>INTEGER</w:t>
            </w:r>
            <w:r>
              <w:t xml:space="preserve"> (1..15)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S</w:t>
            </w:r>
          </w:p>
          <w:p w14:paraId="526C660D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    </w:t>
            </w:r>
            <w:r w:rsidRPr="001F1588">
              <w:rPr>
                <w:highlight w:val="cyan"/>
              </w:rPr>
              <w:t>groupBconfigured-r17</w:t>
            </w:r>
            <w:r>
              <w:t xml:space="preserve">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2393D77E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        ra-SizeGroupA-r17                     </w:t>
            </w:r>
            <w:r>
              <w:rPr>
                <w:color w:val="993366"/>
              </w:rPr>
              <w:t>ENUMERATED</w:t>
            </w:r>
            <w:r>
              <w:t xml:space="preserve"> {b56, b144, b208, b256, b282, b480, b640,</w:t>
            </w:r>
          </w:p>
          <w:p w14:paraId="79BEBD49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                                                        b800, b1000, b72, spare6, spare5,spare4, spare3, spare2, spare1},</w:t>
            </w:r>
          </w:p>
          <w:p w14:paraId="2570826C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        messagePowerOffsetGroupB-r17          </w:t>
            </w:r>
            <w:r>
              <w:rPr>
                <w:color w:val="993366"/>
              </w:rPr>
              <w:t>ENUMERATED</w:t>
            </w:r>
            <w:r>
              <w:t xml:space="preserve"> { minusinfinity, dB0, dB5, dB8, dB10, dB12, dB15, dB18},</w:t>
            </w:r>
          </w:p>
          <w:p w14:paraId="68482819" w14:textId="77777777" w:rsidR="00787AB0" w:rsidRDefault="00787AB0" w:rsidP="00787AB0">
            <w:pPr>
              <w:pStyle w:val="PL"/>
              <w:adjustRightInd w:val="0"/>
              <w:snapToGrid w:val="0"/>
              <w:jc w:val="both"/>
            </w:pPr>
            <w:r>
              <w:t xml:space="preserve">        numberOfRA-PreamblesGroupA-r17        </w:t>
            </w:r>
            <w:r>
              <w:rPr>
                <w:color w:val="993366"/>
              </w:rPr>
              <w:t>INTEGER</w:t>
            </w:r>
            <w:r>
              <w:t xml:space="preserve"> (1..64)</w:t>
            </w:r>
          </w:p>
          <w:p w14:paraId="33373022" w14:textId="77777777" w:rsidR="00787AB0" w:rsidRDefault="00787AB0" w:rsidP="00787AB0">
            <w:pPr>
              <w:pStyle w:val="PL"/>
              <w:adjustRightInd w:val="0"/>
              <w:snapToGrid w:val="0"/>
              <w:jc w:val="both"/>
              <w:rPr>
                <w:color w:val="808080"/>
              </w:rPr>
            </w:pPr>
            <w:r>
              <w:t xml:space="preserve">    }                   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673E5527" w14:textId="77777777" w:rsidR="00787AB0" w:rsidRDefault="00787AB0" w:rsidP="00787AB0">
            <w:pPr>
              <w:pStyle w:val="PL"/>
              <w:adjustRightInd w:val="0"/>
              <w:snapToGrid w:val="0"/>
              <w:jc w:val="both"/>
              <w:rPr>
                <w:color w:val="808080"/>
              </w:rPr>
            </w:pPr>
            <w:r>
              <w:t xml:space="preserve">    separateMsgA-PUSCH-Config-r17         MsgA-PUSCH-Config-r16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MsgAConfigCommon</w:t>
            </w:r>
          </w:p>
          <w:p w14:paraId="5D5599F9" w14:textId="77777777" w:rsidR="00787AB0" w:rsidRDefault="00787AB0" w:rsidP="00787AB0">
            <w:pPr>
              <w:pStyle w:val="PL"/>
              <w:adjustRightInd w:val="0"/>
              <w:snapToGrid w:val="0"/>
              <w:jc w:val="both"/>
              <w:rPr>
                <w:color w:val="808080"/>
              </w:rPr>
            </w:pPr>
            <w:r>
              <w:t xml:space="preserve">    msgA-RSRP-Threshold-r17               RSRP-Range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3800D95F" w14:textId="77777777" w:rsidR="00787AB0" w:rsidRPr="001465CE" w:rsidRDefault="00787AB0" w:rsidP="00787AB0">
            <w:pPr>
              <w:pStyle w:val="PL"/>
              <w:adjustRightInd w:val="0"/>
              <w:snapToGrid w:val="0"/>
              <w:jc w:val="both"/>
              <w:rPr>
                <w:color w:val="808080"/>
              </w:rPr>
            </w:pPr>
            <w:r>
              <w:t xml:space="preserve">    </w:t>
            </w:r>
            <w:r w:rsidRPr="001465CE">
              <w:t xml:space="preserve">rsrp-ThresholdSSB-r17                 RSRP-Range                                                </w:t>
            </w:r>
            <w:r w:rsidRPr="001465CE">
              <w:rPr>
                <w:color w:val="993366"/>
              </w:rPr>
              <w:t>OPTIONAL</w:t>
            </w:r>
            <w:r w:rsidRPr="001465CE">
              <w:t xml:space="preserve">, </w:t>
            </w:r>
            <w:r w:rsidRPr="001465CE">
              <w:rPr>
                <w:color w:val="808080"/>
              </w:rPr>
              <w:t>-- Need R</w:t>
            </w:r>
          </w:p>
          <w:p w14:paraId="139FEB47" w14:textId="77777777" w:rsidR="00787AB0" w:rsidRDefault="00787AB0" w:rsidP="00787AB0">
            <w:pPr>
              <w:pStyle w:val="PL"/>
              <w:adjustRightInd w:val="0"/>
              <w:snapToGrid w:val="0"/>
              <w:jc w:val="both"/>
              <w:rPr>
                <w:color w:val="808080"/>
              </w:rPr>
            </w:pPr>
            <w:r w:rsidRPr="001465CE">
              <w:t xml:space="preserve">    deltaPreamble-r17</w:t>
            </w:r>
            <w:r>
              <w:t xml:space="preserve">                     </w:t>
            </w:r>
            <w:r>
              <w:rPr>
                <w:color w:val="993366"/>
              </w:rPr>
              <w:t>INTEGER</w:t>
            </w:r>
            <w:r>
              <w:t xml:space="preserve"> (-1..6)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Need R</w:t>
            </w:r>
          </w:p>
          <w:p w14:paraId="356A50F5" w14:textId="29CD63C1" w:rsidR="00787AB0" w:rsidRPr="000D6847" w:rsidRDefault="00787AB0" w:rsidP="000D6847">
            <w:pPr>
              <w:pStyle w:val="PL"/>
              <w:adjustRightInd w:val="0"/>
              <w:snapToGrid w:val="0"/>
              <w:jc w:val="both"/>
            </w:pPr>
            <w:r>
              <w:t xml:space="preserve">    ...</w:t>
            </w:r>
          </w:p>
        </w:tc>
      </w:tr>
    </w:tbl>
    <w:p w14:paraId="505ABE3B" w14:textId="17116867" w:rsidR="00B928AA" w:rsidRDefault="00634AA9" w:rsidP="0096760F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Some argue that such flexibility may have </w:t>
      </w:r>
      <w:r w:rsidR="003E5095">
        <w:rPr>
          <w:rFonts w:eastAsia="宋体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 xml:space="preserve"> bug in MAC. For example, after switching from repetition 2 with </w:t>
      </w:r>
      <w:proofErr w:type="spellStart"/>
      <w:r>
        <w:rPr>
          <w:rFonts w:eastAsia="宋体"/>
          <w:sz w:val="22"/>
          <w:szCs w:val="22"/>
          <w:lang w:eastAsia="zh-CN"/>
        </w:rPr>
        <w:t>Preeamble</w:t>
      </w:r>
      <w:proofErr w:type="spellEnd"/>
      <w:r>
        <w:rPr>
          <w:rFonts w:eastAsia="宋体"/>
          <w:sz w:val="22"/>
          <w:szCs w:val="22"/>
          <w:lang w:eastAsia="zh-CN"/>
        </w:rPr>
        <w:t xml:space="preserve"> Group B to</w:t>
      </w:r>
      <w:r w:rsidR="00D07554">
        <w:rPr>
          <w:rFonts w:eastAsia="宋体"/>
          <w:sz w:val="22"/>
          <w:szCs w:val="22"/>
          <w:lang w:eastAsia="zh-CN"/>
        </w:rPr>
        <w:t xml:space="preserve"> repetition 4 without </w:t>
      </w:r>
      <w:proofErr w:type="spellStart"/>
      <w:r w:rsidR="00D07554">
        <w:rPr>
          <w:rFonts w:eastAsia="宋体"/>
          <w:sz w:val="22"/>
          <w:szCs w:val="22"/>
          <w:lang w:eastAsia="zh-CN"/>
        </w:rPr>
        <w:t>Preeamble</w:t>
      </w:r>
      <w:proofErr w:type="spellEnd"/>
      <w:r w:rsidR="00D07554">
        <w:rPr>
          <w:rFonts w:eastAsia="宋体"/>
          <w:sz w:val="22"/>
          <w:szCs w:val="22"/>
          <w:lang w:eastAsia="zh-CN"/>
        </w:rPr>
        <w:t xml:space="preserve"> Group B</w:t>
      </w:r>
      <w:r w:rsidR="003529E9">
        <w:rPr>
          <w:rFonts w:eastAsia="宋体"/>
          <w:sz w:val="22"/>
          <w:szCs w:val="22"/>
          <w:lang w:eastAsia="zh-CN"/>
        </w:rPr>
        <w:t xml:space="preserve">. Due to the </w:t>
      </w:r>
      <w:r>
        <w:rPr>
          <w:rFonts w:eastAsia="宋体"/>
          <w:sz w:val="22"/>
          <w:szCs w:val="22"/>
          <w:lang w:eastAsia="zh-CN"/>
        </w:rPr>
        <w:t xml:space="preserve">Preamble </w:t>
      </w:r>
      <w:r w:rsidR="003529E9">
        <w:rPr>
          <w:rFonts w:eastAsia="宋体"/>
          <w:sz w:val="22"/>
          <w:szCs w:val="22"/>
          <w:lang w:eastAsia="zh-CN"/>
        </w:rPr>
        <w:t>G</w:t>
      </w:r>
      <w:r>
        <w:rPr>
          <w:rFonts w:eastAsia="宋体"/>
          <w:sz w:val="22"/>
          <w:szCs w:val="22"/>
          <w:lang w:eastAsia="zh-CN"/>
        </w:rPr>
        <w:t xml:space="preserve">roup selection </w:t>
      </w:r>
      <w:r w:rsidR="00466725">
        <w:rPr>
          <w:rFonts w:eastAsia="宋体"/>
          <w:sz w:val="22"/>
          <w:szCs w:val="22"/>
          <w:lang w:eastAsia="zh-CN"/>
        </w:rPr>
        <w:t>can</w:t>
      </w:r>
      <w:r w:rsidR="003529E9">
        <w:rPr>
          <w:rFonts w:eastAsia="宋体"/>
          <w:sz w:val="22"/>
          <w:szCs w:val="22"/>
          <w:lang w:eastAsia="zh-CN"/>
        </w:rPr>
        <w:t xml:space="preserve">not </w:t>
      </w:r>
      <w:r w:rsidR="003529E9">
        <w:rPr>
          <w:rFonts w:eastAsia="宋体"/>
          <w:sz w:val="22"/>
          <w:szCs w:val="22"/>
          <w:lang w:eastAsia="zh-CN"/>
        </w:rPr>
        <w:lastRenderedPageBreak/>
        <w:t>be</w:t>
      </w:r>
      <w:r w:rsidR="00F61C65">
        <w:rPr>
          <w:rFonts w:eastAsia="宋体"/>
          <w:sz w:val="22"/>
          <w:szCs w:val="22"/>
          <w:lang w:eastAsia="zh-CN"/>
        </w:rPr>
        <w:t>ing</w:t>
      </w:r>
      <w:r w:rsidR="003529E9">
        <w:rPr>
          <w:rFonts w:eastAsia="宋体"/>
          <w:sz w:val="22"/>
          <w:szCs w:val="22"/>
          <w:lang w:eastAsia="zh-CN"/>
        </w:rPr>
        <w:t xml:space="preserve"> performed again during the RA reattempt, the UE cannot select any preamble after repetition number switching. </w:t>
      </w:r>
      <w:r w:rsidR="00BB31F3">
        <w:rPr>
          <w:rFonts w:eastAsia="宋体"/>
          <w:sz w:val="22"/>
          <w:szCs w:val="22"/>
          <w:lang w:eastAsia="zh-CN"/>
        </w:rPr>
        <w:t xml:space="preserve">It makes sense. But to this end, the network should provide the Preamble Group B configuration </w:t>
      </w:r>
      <w:r w:rsidR="000353EF">
        <w:rPr>
          <w:rFonts w:eastAsia="宋体"/>
          <w:sz w:val="22"/>
          <w:szCs w:val="22"/>
          <w:lang w:eastAsia="zh-CN"/>
        </w:rPr>
        <w:t>for the higher repetition number if Preamble Group B is configured for the lower repetition number.</w:t>
      </w:r>
    </w:p>
    <w:p w14:paraId="7087FBE6" w14:textId="562F4107" w:rsidR="00283508" w:rsidRPr="00D94295" w:rsidRDefault="006F4322" w:rsidP="00283508">
      <w:pPr>
        <w:spacing w:before="120"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D94295">
        <w:rPr>
          <w:rFonts w:eastAsia="宋体" w:hint="eastAsia"/>
          <w:b/>
          <w:sz w:val="22"/>
          <w:szCs w:val="22"/>
          <w:lang w:eastAsia="zh-CN"/>
        </w:rPr>
        <w:t>O</w:t>
      </w:r>
      <w:r w:rsidRPr="00D94295">
        <w:rPr>
          <w:rFonts w:eastAsia="宋体"/>
          <w:b/>
          <w:sz w:val="22"/>
          <w:szCs w:val="22"/>
          <w:lang w:eastAsia="zh-CN"/>
        </w:rPr>
        <w:t xml:space="preserve">bservation 1: </w:t>
      </w:r>
      <w:r w:rsidR="00283508" w:rsidRPr="00D94295">
        <w:rPr>
          <w:rFonts w:eastAsia="宋体"/>
          <w:b/>
          <w:sz w:val="22"/>
          <w:szCs w:val="22"/>
          <w:lang w:eastAsia="zh-CN"/>
        </w:rPr>
        <w:t xml:space="preserve">Existing running RRC CR allows separate configuration of </w:t>
      </w:r>
      <w:proofErr w:type="spellStart"/>
      <w:r w:rsidR="00283508" w:rsidRPr="00D94295">
        <w:rPr>
          <w:rFonts w:eastAsia="宋体"/>
          <w:b/>
          <w:i/>
          <w:sz w:val="22"/>
          <w:szCs w:val="22"/>
          <w:lang w:eastAsia="zh-CN"/>
        </w:rPr>
        <w:t>groupBconfigured</w:t>
      </w:r>
      <w:proofErr w:type="spellEnd"/>
      <w:r w:rsidR="004A77F3" w:rsidRPr="00D94295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DD75FD" w:rsidRPr="00D94295">
        <w:rPr>
          <w:rFonts w:eastAsiaTheme="minorEastAsia"/>
          <w:b/>
          <w:sz w:val="22"/>
          <w:szCs w:val="22"/>
          <w:lang w:eastAsia="zh-CN"/>
        </w:rPr>
        <w:t>for different repetition number.</w:t>
      </w:r>
    </w:p>
    <w:p w14:paraId="6DDE9F41" w14:textId="4B162B5A" w:rsidR="00D94295" w:rsidRPr="005A741D" w:rsidRDefault="00D94295" w:rsidP="00D80F67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5A741D">
        <w:rPr>
          <w:rFonts w:eastAsia="宋体" w:hint="eastAsia"/>
          <w:b/>
          <w:sz w:val="22"/>
          <w:szCs w:val="22"/>
          <w:lang w:eastAsia="zh-CN"/>
        </w:rPr>
        <w:t>P</w:t>
      </w:r>
      <w:r w:rsidRPr="005A741D">
        <w:rPr>
          <w:rFonts w:eastAsia="宋体"/>
          <w:b/>
          <w:sz w:val="22"/>
          <w:szCs w:val="22"/>
          <w:lang w:eastAsia="zh-CN"/>
        </w:rPr>
        <w:t xml:space="preserve">roposal 1: </w:t>
      </w:r>
      <w:r w:rsidR="00027BD4">
        <w:rPr>
          <w:rFonts w:eastAsia="宋体"/>
          <w:b/>
          <w:sz w:val="22"/>
          <w:szCs w:val="22"/>
          <w:lang w:eastAsia="zh-CN"/>
        </w:rPr>
        <w:t>I</w:t>
      </w:r>
      <w:r w:rsidR="005B759A" w:rsidRPr="005A741D">
        <w:rPr>
          <w:rFonts w:eastAsia="宋体"/>
          <w:b/>
          <w:sz w:val="22"/>
          <w:szCs w:val="22"/>
          <w:lang w:eastAsia="zh-CN"/>
        </w:rPr>
        <w:t xml:space="preserve">f switching to </w:t>
      </w:r>
      <w:r w:rsidR="005B48AE" w:rsidRPr="005A741D">
        <w:rPr>
          <w:rFonts w:eastAsia="宋体"/>
          <w:b/>
          <w:sz w:val="22"/>
          <w:szCs w:val="22"/>
          <w:lang w:eastAsia="zh-CN"/>
        </w:rPr>
        <w:t xml:space="preserve">higher repetition number is </w:t>
      </w:r>
      <w:r w:rsidR="005B759A" w:rsidRPr="005A741D">
        <w:rPr>
          <w:rFonts w:eastAsia="宋体"/>
          <w:b/>
          <w:sz w:val="22"/>
          <w:szCs w:val="22"/>
          <w:lang w:eastAsia="zh-CN"/>
        </w:rPr>
        <w:t>expected to be supported</w:t>
      </w:r>
      <w:r w:rsidR="005B48AE" w:rsidRPr="005A741D">
        <w:rPr>
          <w:rFonts w:eastAsia="宋体"/>
          <w:b/>
          <w:sz w:val="22"/>
          <w:szCs w:val="22"/>
          <w:lang w:eastAsia="zh-CN"/>
        </w:rPr>
        <w:t xml:space="preserve">, the network should configure </w:t>
      </w:r>
      <w:r w:rsidR="005B48AE" w:rsidRPr="005A741D">
        <w:rPr>
          <w:b/>
          <w:sz w:val="22"/>
          <w:szCs w:val="22"/>
          <w:lang w:eastAsia="ko-KR"/>
        </w:rPr>
        <w:t xml:space="preserve">Random Access Preambles </w:t>
      </w:r>
      <w:proofErr w:type="gramStart"/>
      <w:r w:rsidR="005B48AE" w:rsidRPr="005A741D">
        <w:rPr>
          <w:b/>
          <w:sz w:val="22"/>
          <w:szCs w:val="22"/>
          <w:lang w:eastAsia="ko-KR"/>
        </w:rPr>
        <w:t>group</w:t>
      </w:r>
      <w:proofErr w:type="gramEnd"/>
      <w:r w:rsidR="005B48AE" w:rsidRPr="005A741D">
        <w:rPr>
          <w:b/>
          <w:sz w:val="22"/>
          <w:szCs w:val="22"/>
          <w:lang w:eastAsia="ko-KR"/>
        </w:rPr>
        <w:t xml:space="preserve"> B for </w:t>
      </w:r>
      <w:r w:rsidR="005B48AE" w:rsidRPr="005A741D">
        <w:rPr>
          <w:rFonts w:eastAsia="宋体"/>
          <w:b/>
          <w:sz w:val="22"/>
          <w:szCs w:val="22"/>
          <w:lang w:eastAsia="zh-CN"/>
        </w:rPr>
        <w:t xml:space="preserve">higher repetition number if </w:t>
      </w:r>
      <w:r w:rsidR="005B48AE" w:rsidRPr="005A741D">
        <w:rPr>
          <w:b/>
          <w:sz w:val="22"/>
          <w:szCs w:val="22"/>
          <w:lang w:eastAsia="ko-KR"/>
        </w:rPr>
        <w:t xml:space="preserve">Random Access Preambles group B is configured for lower </w:t>
      </w:r>
      <w:r w:rsidR="005B48AE" w:rsidRPr="005A741D">
        <w:rPr>
          <w:rFonts w:eastAsia="宋体"/>
          <w:b/>
          <w:sz w:val="22"/>
          <w:szCs w:val="22"/>
          <w:lang w:eastAsia="zh-CN"/>
        </w:rPr>
        <w:t>repetition number</w:t>
      </w:r>
      <w:r w:rsidR="00156BC2" w:rsidRPr="005A741D">
        <w:rPr>
          <w:rFonts w:eastAsia="宋体"/>
          <w:b/>
          <w:sz w:val="22"/>
          <w:szCs w:val="22"/>
          <w:lang w:eastAsia="zh-CN"/>
        </w:rPr>
        <w:t>.</w:t>
      </w:r>
    </w:p>
    <w:p w14:paraId="453F1835" w14:textId="63166020" w:rsidR="00A80F83" w:rsidRPr="005A741D" w:rsidRDefault="00A80F83" w:rsidP="00A80F83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 w:rsidR="00FF7D3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C666C4" w:rsidRPr="00C666C4">
        <w:rPr>
          <w:rFonts w:eastAsiaTheme="minorEastAsia"/>
          <w:lang w:eastAsia="zh-CN"/>
        </w:rPr>
        <w:t xml:space="preserve">SI request </w:t>
      </w:r>
      <w:r w:rsidR="00C666C4" w:rsidRPr="00C666C4">
        <w:rPr>
          <w:rFonts w:eastAsiaTheme="minorEastAsia" w:hint="eastAsia"/>
          <w:lang w:eastAsia="zh-CN"/>
        </w:rPr>
        <w:t>period</w:t>
      </w:r>
      <w:r>
        <w:rPr>
          <w:rFonts w:eastAsiaTheme="minorEastAsia"/>
          <w:lang w:eastAsia="zh-CN"/>
        </w:rPr>
        <w:t xml:space="preserve"> in Msg1 repetition case</w:t>
      </w:r>
    </w:p>
    <w:p w14:paraId="1AD950D6" w14:textId="4568B137" w:rsidR="00D94295" w:rsidRDefault="00143256" w:rsidP="00283508">
      <w:pPr>
        <w:spacing w:before="120" w:after="120"/>
        <w:jc w:val="both"/>
        <w:rPr>
          <w:sz w:val="22"/>
          <w:szCs w:val="22"/>
        </w:rPr>
      </w:pPr>
      <w:r w:rsidRPr="00143256">
        <w:rPr>
          <w:rFonts w:eastAsia="宋体" w:hint="eastAsia"/>
          <w:sz w:val="22"/>
          <w:szCs w:val="22"/>
          <w:lang w:eastAsia="zh-CN"/>
        </w:rPr>
        <w:t>I</w:t>
      </w:r>
      <w:r w:rsidRPr="00143256">
        <w:rPr>
          <w:rFonts w:eastAsia="宋体"/>
          <w:sz w:val="22"/>
          <w:szCs w:val="22"/>
          <w:lang w:eastAsia="zh-CN"/>
        </w:rPr>
        <w:t xml:space="preserve">n </w:t>
      </w:r>
      <w:r w:rsidR="000E291C">
        <w:rPr>
          <w:rFonts w:eastAsia="宋体"/>
          <w:sz w:val="22"/>
          <w:szCs w:val="22"/>
          <w:lang w:eastAsia="zh-CN"/>
        </w:rPr>
        <w:t>Rel-15,</w:t>
      </w:r>
      <w:r w:rsidR="00FE74F2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FE74F2" w:rsidRPr="002302E3">
        <w:rPr>
          <w:i/>
          <w:sz w:val="22"/>
          <w:szCs w:val="22"/>
        </w:rPr>
        <w:t>si-RequestPeriod</w:t>
      </w:r>
      <w:proofErr w:type="spellEnd"/>
      <w:r w:rsidR="00FE74F2">
        <w:rPr>
          <w:i/>
          <w:sz w:val="22"/>
          <w:szCs w:val="22"/>
        </w:rPr>
        <w:t xml:space="preserve"> </w:t>
      </w:r>
      <w:r w:rsidR="00FE74F2">
        <w:rPr>
          <w:sz w:val="22"/>
          <w:szCs w:val="22"/>
        </w:rPr>
        <w:t xml:space="preserve">and </w:t>
      </w:r>
      <w:proofErr w:type="spellStart"/>
      <w:r w:rsidR="00FE74F2" w:rsidRPr="00FE74F2">
        <w:rPr>
          <w:i/>
          <w:sz w:val="22"/>
          <w:szCs w:val="22"/>
        </w:rPr>
        <w:t>ra-AssociationPeriodIndex</w:t>
      </w:r>
      <w:proofErr w:type="spellEnd"/>
      <w:r w:rsidR="00FE74F2" w:rsidRPr="002302E3">
        <w:rPr>
          <w:i/>
          <w:sz w:val="22"/>
          <w:szCs w:val="22"/>
        </w:rPr>
        <w:t xml:space="preserve"> </w:t>
      </w:r>
      <w:r w:rsidR="00FE74F2" w:rsidRPr="002302E3">
        <w:rPr>
          <w:sz w:val="22"/>
          <w:szCs w:val="22"/>
        </w:rPr>
        <w:t xml:space="preserve">can be configured </w:t>
      </w:r>
      <w:r w:rsidR="00F60FF5">
        <w:rPr>
          <w:sz w:val="22"/>
          <w:szCs w:val="22"/>
        </w:rPr>
        <w:t xml:space="preserve">together </w:t>
      </w:r>
      <w:r w:rsidR="00FE74F2" w:rsidRPr="002302E3">
        <w:rPr>
          <w:sz w:val="22"/>
          <w:szCs w:val="22"/>
        </w:rPr>
        <w:t xml:space="preserve">to indicate there is </w:t>
      </w:r>
      <w:r w:rsidR="00FE74F2">
        <w:rPr>
          <w:sz w:val="22"/>
          <w:szCs w:val="22"/>
        </w:rPr>
        <w:t xml:space="preserve">at </w:t>
      </w:r>
      <w:r w:rsidR="00FE74F2" w:rsidRPr="002302E3">
        <w:rPr>
          <w:sz w:val="22"/>
          <w:szCs w:val="22"/>
        </w:rPr>
        <w:t>one RA association period used for</w:t>
      </w:r>
      <w:r w:rsidR="00FE74F2" w:rsidRPr="002302E3">
        <w:rPr>
          <w:rFonts w:eastAsia="宋体"/>
          <w:bCs/>
          <w:iCs/>
          <w:sz w:val="22"/>
          <w:szCs w:val="22"/>
          <w:lang w:eastAsia="zh-CN"/>
        </w:rPr>
        <w:t xml:space="preserve"> Msg-1 based SI request</w:t>
      </w:r>
      <w:r w:rsidR="00FE74F2" w:rsidRPr="002302E3">
        <w:rPr>
          <w:sz w:val="22"/>
          <w:szCs w:val="22"/>
        </w:rPr>
        <w:t xml:space="preserve"> </w:t>
      </w:r>
      <w:r w:rsidR="00FE74F2">
        <w:rPr>
          <w:sz w:val="22"/>
          <w:szCs w:val="22"/>
        </w:rPr>
        <w:t xml:space="preserve">within </w:t>
      </w:r>
      <w:proofErr w:type="spellStart"/>
      <w:r w:rsidR="00FE74F2" w:rsidRPr="002302E3">
        <w:rPr>
          <w:i/>
          <w:sz w:val="22"/>
          <w:szCs w:val="22"/>
        </w:rPr>
        <w:t>si-RequestPeriod</w:t>
      </w:r>
      <w:proofErr w:type="spellEnd"/>
      <w:r w:rsidR="00FE74F2">
        <w:rPr>
          <w:i/>
          <w:sz w:val="22"/>
          <w:szCs w:val="22"/>
        </w:rPr>
        <w:t xml:space="preserve"> </w:t>
      </w:r>
      <w:r w:rsidR="00FE74F2" w:rsidRPr="002302E3">
        <w:rPr>
          <w:sz w:val="22"/>
          <w:szCs w:val="22"/>
        </w:rPr>
        <w:t>association period</w:t>
      </w:r>
      <w:r w:rsidR="00FE74F2">
        <w:rPr>
          <w:sz w:val="22"/>
          <w:szCs w:val="22"/>
        </w:rPr>
        <w:t xml:space="preserve">s. It helps to </w:t>
      </w:r>
      <w:r w:rsidR="00AA0DDA">
        <w:rPr>
          <w:sz w:val="22"/>
          <w:szCs w:val="22"/>
        </w:rPr>
        <w:t xml:space="preserve">realize </w:t>
      </w:r>
      <w:proofErr w:type="spellStart"/>
      <w:r w:rsidR="00AA0DDA">
        <w:rPr>
          <w:sz w:val="22"/>
          <w:szCs w:val="22"/>
        </w:rPr>
        <w:t>TDMed</w:t>
      </w:r>
      <w:proofErr w:type="spellEnd"/>
      <w:r w:rsidR="00AA0DDA">
        <w:rPr>
          <w:sz w:val="22"/>
          <w:szCs w:val="22"/>
        </w:rPr>
        <w:t xml:space="preserve"> </w:t>
      </w:r>
      <w:r w:rsidR="004A743D">
        <w:rPr>
          <w:sz w:val="22"/>
          <w:szCs w:val="22"/>
        </w:rPr>
        <w:t>usage of</w:t>
      </w:r>
      <w:r w:rsidR="00AA0DDA">
        <w:rPr>
          <w:sz w:val="22"/>
          <w:szCs w:val="22"/>
        </w:rPr>
        <w:t xml:space="preserve"> </w:t>
      </w:r>
      <w:r w:rsidR="00BA2364">
        <w:rPr>
          <w:sz w:val="22"/>
          <w:szCs w:val="22"/>
        </w:rPr>
        <w:t xml:space="preserve">the same </w:t>
      </w:r>
      <w:r w:rsidR="00AA0DDA">
        <w:rPr>
          <w:sz w:val="22"/>
          <w:szCs w:val="22"/>
        </w:rPr>
        <w:t xml:space="preserve">preamble </w:t>
      </w:r>
      <w:r w:rsidR="00BA2364">
        <w:rPr>
          <w:sz w:val="22"/>
          <w:szCs w:val="22"/>
        </w:rPr>
        <w:t>for different SI request, saving the preamble resource</w:t>
      </w:r>
      <w:r w:rsidR="00ED612C">
        <w:rPr>
          <w:sz w:val="22"/>
          <w:szCs w:val="22"/>
        </w:rPr>
        <w:t xml:space="preserve"> at the cost of access latency.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434" w14:paraId="369E46E2" w14:textId="77777777" w:rsidTr="00D31434">
        <w:tc>
          <w:tcPr>
            <w:tcW w:w="9629" w:type="dxa"/>
          </w:tcPr>
          <w:p w14:paraId="711227F7" w14:textId="77777777" w:rsidR="00D31434" w:rsidRDefault="00D31434" w:rsidP="00D3143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for SI request (as specified in TS 38.331 [5]); and</w:t>
            </w:r>
          </w:p>
          <w:p w14:paraId="609413BB" w14:textId="77777777" w:rsidR="00D31434" w:rsidRDefault="00D31434" w:rsidP="00D3143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</w:rPr>
              <w:t>ra-AssociationPeriodIndex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si-RequestPeriod</w:t>
            </w:r>
            <w:proofErr w:type="spellEnd"/>
            <w:r>
              <w:t xml:space="preserve"> are configured:</w:t>
            </w:r>
          </w:p>
          <w:p w14:paraId="0342D97D" w14:textId="624CB337" w:rsidR="00D31434" w:rsidRPr="00D31434" w:rsidRDefault="00D31434" w:rsidP="00D31434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determine the next available PRACH occasion from the PRACH occasions corresponding to the selected SSB in the association period given by </w:t>
            </w:r>
            <w:proofErr w:type="spellStart"/>
            <w:r>
              <w:rPr>
                <w:i/>
              </w:rPr>
              <w:t>ra-AssociationPeriodIndex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si-RequestPeriod</w:t>
            </w:r>
            <w:proofErr w:type="spellEnd"/>
            <w:r>
              <w:rPr>
                <w:rFonts w:ascii="Arial" w:hAnsi="Arial"/>
                <w:b/>
                <w:sz w:val="18"/>
                <w:szCs w:val="22"/>
              </w:rPr>
              <w:t xml:space="preserve"> </w:t>
            </w:r>
            <w:r>
              <w:rPr>
                <w:lang w:eastAsia="ko-KR"/>
              </w:rPr>
              <w:t xml:space="preserve">permitted by the restrictions given by the </w:t>
            </w:r>
            <w:proofErr w:type="spellStart"/>
            <w:r>
              <w:rPr>
                <w:i/>
                <w:lang w:eastAsia="ko-KR"/>
              </w:rPr>
              <w:t>ra-ssb-OccasionMaskIndex</w:t>
            </w:r>
            <w:proofErr w:type="spellEnd"/>
            <w:r>
              <w:rPr>
                <w:lang w:eastAsia="ko-KR"/>
              </w:rPr>
              <w:t xml:space="preserve"> if configured (the MAC entity shall select a PRACH occasion randomly with equal probability amongst the consecutive PRACH occasions</w:t>
            </w:r>
            <w:r>
              <w:t xml:space="preserve"> </w:t>
            </w:r>
            <w:r>
              <w:rPr>
                <w:lang w:eastAsia="ko-KR"/>
              </w:rPr>
              <w:t>according to clause 8.1 of TS 38.213 [6] corresponding to the selected SSB).</w:t>
            </w:r>
          </w:p>
        </w:tc>
      </w:tr>
    </w:tbl>
    <w:p w14:paraId="2DF2CF75" w14:textId="5EFD726D" w:rsidR="00AA0DDA" w:rsidRDefault="00620F58" w:rsidP="00283508">
      <w:pPr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the current</w:t>
      </w:r>
      <w:r w:rsidR="00754D47">
        <w:rPr>
          <w:rFonts w:eastAsia="宋体"/>
          <w:sz w:val="22"/>
          <w:szCs w:val="22"/>
          <w:lang w:eastAsia="zh-CN"/>
        </w:rPr>
        <w:t xml:space="preserve"> running CR, only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754D47" w:rsidRPr="00620F58">
        <w:rPr>
          <w:rFonts w:eastAsia="宋体"/>
          <w:sz w:val="22"/>
          <w:szCs w:val="22"/>
          <w:lang w:eastAsia="zh-CN"/>
        </w:rPr>
        <w:t xml:space="preserve">SI request </w:t>
      </w:r>
      <w:r w:rsidR="00754D47" w:rsidRPr="00620F58">
        <w:rPr>
          <w:rFonts w:eastAsia="宋体" w:hint="eastAsia"/>
          <w:sz w:val="22"/>
          <w:szCs w:val="22"/>
          <w:lang w:eastAsia="zh-CN"/>
        </w:rPr>
        <w:t>period</w:t>
      </w:r>
      <w:r w:rsidR="00754D47">
        <w:rPr>
          <w:rFonts w:eastAsia="宋体"/>
          <w:sz w:val="22"/>
          <w:szCs w:val="22"/>
          <w:lang w:eastAsia="zh-CN"/>
        </w:rPr>
        <w:t xml:space="preserve"> can be configured for </w:t>
      </w:r>
      <w:r w:rsidR="00754D47" w:rsidRPr="002302E3">
        <w:rPr>
          <w:rFonts w:eastAsia="宋体"/>
          <w:bCs/>
          <w:iCs/>
          <w:sz w:val="22"/>
          <w:szCs w:val="22"/>
          <w:lang w:eastAsia="zh-CN"/>
        </w:rPr>
        <w:t>Msg-1 based SI request</w:t>
      </w:r>
      <w:r w:rsidR="00754D47">
        <w:rPr>
          <w:rFonts w:eastAsia="宋体"/>
          <w:bCs/>
          <w:iCs/>
          <w:sz w:val="22"/>
          <w:szCs w:val="22"/>
          <w:lang w:eastAsia="zh-CN"/>
        </w:rPr>
        <w:t xml:space="preserve"> with Msg1 re</w:t>
      </w:r>
      <w:r w:rsidR="002F12A2">
        <w:rPr>
          <w:rFonts w:eastAsia="宋体"/>
          <w:bCs/>
          <w:iCs/>
          <w:sz w:val="22"/>
          <w:szCs w:val="22"/>
          <w:lang w:eastAsia="zh-CN"/>
        </w:rPr>
        <w:t>pe</w:t>
      </w:r>
      <w:r w:rsidR="00754D47">
        <w:rPr>
          <w:rFonts w:eastAsia="宋体"/>
          <w:bCs/>
          <w:iCs/>
          <w:sz w:val="22"/>
          <w:szCs w:val="22"/>
          <w:lang w:eastAsia="zh-CN"/>
        </w:rPr>
        <w:t>tition</w:t>
      </w:r>
      <w:r w:rsidR="00754D47">
        <w:rPr>
          <w:rFonts w:eastAsia="宋体"/>
          <w:sz w:val="22"/>
          <w:szCs w:val="22"/>
          <w:lang w:eastAsia="zh-CN"/>
        </w:rPr>
        <w:t xml:space="preserve">. As a result, it is useless as the UE cannot know which specific </w:t>
      </w:r>
      <w:r w:rsidR="00754D47" w:rsidRPr="002302E3">
        <w:rPr>
          <w:sz w:val="22"/>
          <w:szCs w:val="22"/>
        </w:rPr>
        <w:t>RA association period</w:t>
      </w:r>
      <w:r w:rsidR="00754D47">
        <w:rPr>
          <w:sz w:val="22"/>
          <w:szCs w:val="22"/>
        </w:rPr>
        <w:t xml:space="preserve"> can be used within the </w:t>
      </w:r>
      <w:r w:rsidR="00754D47" w:rsidRPr="00620F58">
        <w:rPr>
          <w:rFonts w:eastAsia="宋体"/>
          <w:sz w:val="22"/>
          <w:szCs w:val="22"/>
          <w:lang w:eastAsia="zh-CN"/>
        </w:rPr>
        <w:t xml:space="preserve">SI request </w:t>
      </w:r>
      <w:r w:rsidR="00754D47" w:rsidRPr="00620F58">
        <w:rPr>
          <w:rFonts w:eastAsia="宋体" w:hint="eastAsia"/>
          <w:sz w:val="22"/>
          <w:szCs w:val="22"/>
          <w:lang w:eastAsia="zh-CN"/>
        </w:rPr>
        <w:t>period</w:t>
      </w:r>
      <w:r w:rsidR="00AA5B90">
        <w:rPr>
          <w:sz w:val="22"/>
          <w:szCs w:val="22"/>
        </w:rPr>
        <w:t>. Moreover, for the Msg1 repetition case, the same preamble has to be repe</w:t>
      </w:r>
      <w:r w:rsidR="002F12A2">
        <w:rPr>
          <w:sz w:val="22"/>
          <w:szCs w:val="22"/>
        </w:rPr>
        <w:t>at</w:t>
      </w:r>
      <w:r w:rsidR="00AA5B90">
        <w:rPr>
          <w:sz w:val="22"/>
          <w:szCs w:val="22"/>
        </w:rPr>
        <w:t xml:space="preserve">ed within the time period (i.e. consisting of a number of </w:t>
      </w:r>
      <w:r w:rsidR="00AA5B90" w:rsidRPr="002302E3">
        <w:rPr>
          <w:sz w:val="22"/>
          <w:szCs w:val="22"/>
        </w:rPr>
        <w:t>RA association period</w:t>
      </w:r>
      <w:r w:rsidR="00AA5B90">
        <w:rPr>
          <w:sz w:val="22"/>
          <w:szCs w:val="22"/>
        </w:rPr>
        <w:t xml:space="preserve">s) as defined by RAN1. It is not so </w:t>
      </w:r>
      <w:r w:rsidR="00AD5C77">
        <w:rPr>
          <w:sz w:val="22"/>
          <w:szCs w:val="22"/>
        </w:rPr>
        <w:t xml:space="preserve">suitable to still use the legacy </w:t>
      </w:r>
      <w:r w:rsidR="00AD5C77" w:rsidRPr="00620F58">
        <w:rPr>
          <w:rFonts w:eastAsia="宋体"/>
          <w:sz w:val="22"/>
          <w:szCs w:val="22"/>
          <w:lang w:eastAsia="zh-CN"/>
        </w:rPr>
        <w:t xml:space="preserve">SI request </w:t>
      </w:r>
      <w:r w:rsidR="00AD5C77" w:rsidRPr="00620F58">
        <w:rPr>
          <w:rFonts w:eastAsia="宋体" w:hint="eastAsia"/>
          <w:sz w:val="22"/>
          <w:szCs w:val="22"/>
          <w:lang w:eastAsia="zh-CN"/>
        </w:rPr>
        <w:t>period</w:t>
      </w:r>
      <w:r w:rsidR="00AD5C77">
        <w:rPr>
          <w:sz w:val="22"/>
          <w:szCs w:val="22"/>
        </w:rPr>
        <w:t xml:space="preserve"> to control the </w:t>
      </w:r>
      <w:proofErr w:type="spellStart"/>
      <w:r w:rsidR="00AD5C77">
        <w:rPr>
          <w:sz w:val="22"/>
          <w:szCs w:val="22"/>
        </w:rPr>
        <w:t>TDMed</w:t>
      </w:r>
      <w:proofErr w:type="spellEnd"/>
      <w:r w:rsidR="00AD5C77">
        <w:rPr>
          <w:sz w:val="22"/>
          <w:szCs w:val="22"/>
        </w:rPr>
        <w:t xml:space="preserve"> usage</w:t>
      </w:r>
      <w:r w:rsidR="00AD5C77" w:rsidRPr="00AD5C77">
        <w:rPr>
          <w:rFonts w:eastAsia="宋体"/>
          <w:bCs/>
          <w:iCs/>
          <w:sz w:val="22"/>
          <w:szCs w:val="22"/>
          <w:lang w:eastAsia="zh-CN"/>
        </w:rPr>
        <w:t xml:space="preserve"> </w:t>
      </w:r>
      <w:r w:rsidR="00AD5C77">
        <w:rPr>
          <w:rFonts w:eastAsia="宋体"/>
          <w:bCs/>
          <w:iCs/>
          <w:sz w:val="22"/>
          <w:szCs w:val="22"/>
          <w:lang w:eastAsia="zh-CN"/>
        </w:rPr>
        <w:t xml:space="preserve">of </w:t>
      </w:r>
      <w:r w:rsidR="00AD5C77" w:rsidRPr="002302E3">
        <w:rPr>
          <w:rFonts w:eastAsia="宋体"/>
          <w:bCs/>
          <w:iCs/>
          <w:sz w:val="22"/>
          <w:szCs w:val="22"/>
          <w:lang w:eastAsia="zh-CN"/>
        </w:rPr>
        <w:t>Msg-1 based SI request</w:t>
      </w:r>
      <w:r w:rsidR="00AD5C77">
        <w:rPr>
          <w:rFonts w:eastAsia="宋体"/>
          <w:bCs/>
          <w:iCs/>
          <w:sz w:val="22"/>
          <w:szCs w:val="22"/>
          <w:lang w:eastAsia="zh-CN"/>
        </w:rPr>
        <w:t xml:space="preserve"> preamble. If needed, it should be in the unit of time period</w:t>
      </w:r>
      <w:r w:rsidR="003F2921">
        <w:rPr>
          <w:rFonts w:eastAsia="宋体"/>
          <w:bCs/>
          <w:iCs/>
          <w:sz w:val="22"/>
          <w:szCs w:val="22"/>
          <w:lang w:eastAsia="zh-CN"/>
        </w:rPr>
        <w:t xml:space="preserve"> configured along with </w:t>
      </w:r>
      <w:proofErr w:type="spellStart"/>
      <w:r w:rsidR="003F2921" w:rsidRPr="005C2765">
        <w:rPr>
          <w:i/>
          <w:sz w:val="22"/>
          <w:szCs w:val="22"/>
        </w:rPr>
        <w:t>ra-AssociationPeriodIndex</w:t>
      </w:r>
      <w:proofErr w:type="spellEnd"/>
      <w:r w:rsidR="005C2765">
        <w:rPr>
          <w:i/>
          <w:sz w:val="22"/>
          <w:szCs w:val="22"/>
        </w:rPr>
        <w:t>.</w:t>
      </w:r>
      <w:r w:rsidR="003F2921" w:rsidRPr="005C2765">
        <w:rPr>
          <w:rFonts w:eastAsia="宋体"/>
          <w:bCs/>
          <w:iCs/>
          <w:sz w:val="22"/>
          <w:szCs w:val="22"/>
          <w:lang w:eastAsia="zh-CN"/>
        </w:rPr>
        <w:t xml:space="preserve"> </w:t>
      </w:r>
      <w:r w:rsidR="00B74B9A">
        <w:rPr>
          <w:rFonts w:eastAsia="宋体"/>
          <w:bCs/>
          <w:iCs/>
          <w:sz w:val="22"/>
          <w:szCs w:val="22"/>
          <w:lang w:eastAsia="zh-CN"/>
        </w:rPr>
        <w:t>Also considering Rel-18 is about to be fr</w:t>
      </w:r>
      <w:r w:rsidR="00F17710">
        <w:rPr>
          <w:rFonts w:eastAsia="宋体"/>
          <w:bCs/>
          <w:iCs/>
          <w:sz w:val="22"/>
          <w:szCs w:val="22"/>
          <w:lang w:eastAsia="zh-CN"/>
        </w:rPr>
        <w:t>ozen</w:t>
      </w:r>
      <w:r w:rsidR="00B74B9A">
        <w:rPr>
          <w:rFonts w:eastAsia="宋体"/>
          <w:bCs/>
          <w:iCs/>
          <w:sz w:val="22"/>
          <w:szCs w:val="22"/>
          <w:lang w:eastAsia="zh-CN"/>
        </w:rPr>
        <w:t>, t</w:t>
      </w:r>
      <w:r w:rsidRPr="00620F58">
        <w:rPr>
          <w:rFonts w:eastAsia="宋体"/>
          <w:sz w:val="22"/>
          <w:szCs w:val="22"/>
          <w:lang w:eastAsia="zh-CN"/>
        </w:rPr>
        <w:t>o make it simple,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620F58">
        <w:rPr>
          <w:rFonts w:eastAsia="宋体"/>
          <w:sz w:val="22"/>
          <w:szCs w:val="22"/>
          <w:lang w:eastAsia="zh-CN"/>
        </w:rPr>
        <w:t xml:space="preserve">we suggest SI request </w:t>
      </w:r>
      <w:r w:rsidRPr="00620F58">
        <w:rPr>
          <w:rFonts w:eastAsia="宋体" w:hint="eastAsia"/>
          <w:sz w:val="22"/>
          <w:szCs w:val="22"/>
          <w:lang w:eastAsia="zh-CN"/>
        </w:rPr>
        <w:t>period</w:t>
      </w:r>
      <w:r w:rsidRPr="00620F58">
        <w:rPr>
          <w:rFonts w:eastAsia="宋体"/>
          <w:sz w:val="22"/>
          <w:szCs w:val="22"/>
          <w:lang w:eastAsia="zh-CN"/>
        </w:rPr>
        <w:t xml:space="preserve"> is not applicable in Msg1 repetition</w:t>
      </w:r>
      <w:r>
        <w:rPr>
          <w:rFonts w:eastAsia="宋体"/>
          <w:sz w:val="22"/>
          <w:szCs w:val="22"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7710" w14:paraId="583BB153" w14:textId="77777777" w:rsidTr="00F17710">
        <w:tc>
          <w:tcPr>
            <w:tcW w:w="9629" w:type="dxa"/>
          </w:tcPr>
          <w:p w14:paraId="417C1754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5097C057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TAG-SI-REQUESTCONFIG</w:t>
            </w:r>
            <w:r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REPETITION</w:t>
            </w: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-START</w:t>
            </w:r>
          </w:p>
          <w:p w14:paraId="68BAA6BD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5B9B9865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SI-RequestConfig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Repetition-r18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::=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B323E91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rach-OccasionsSI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19745BF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rach-ConfigSI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RACH-ConfigGeneric,</w:t>
            </w:r>
          </w:p>
          <w:p w14:paraId="335BA101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ssb-perRACH-Occasion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{oneEighth, oneFourth, oneHalf, one, two, four, eight, sixteen}</w:t>
            </w:r>
          </w:p>
          <w:p w14:paraId="5D3C7D6D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74A4A52C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F17710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si-RequestPeriod-r18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{one, two, four, six, eight, ten, twelve, sixteen}  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B617C5F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si-RequestResources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Repetition-r18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(1..maxSI-Message))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SI-RequestResources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Repetition-r18</w:t>
            </w:r>
          </w:p>
          <w:p w14:paraId="15ED3E3A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978F855" w14:textId="77777777" w:rsidR="00F17710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0DBB6BC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SI-RequestResources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Repetition-r18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::=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7FE2CAD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si-RequestResources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List-MSG1-Repetition-r18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SIZE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(1..</w:t>
            </w:r>
            <w:r w:rsidRPr="00C57EA8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567CD2">
              <w:rPr>
                <w:rFonts w:ascii="Courier New" w:eastAsia="Times New Roman" w:hAnsi="Courier New"/>
                <w:noProof/>
                <w:sz w:val="16"/>
                <w:lang w:eastAsia="en-GB"/>
              </w:rPr>
              <w:t>max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NrofMSG1-Repetitions</w:t>
            </w:r>
            <w:r w:rsidRPr="00567CD2">
              <w:rPr>
                <w:rFonts w:ascii="Courier New" w:eastAsia="Times New Roman" w:hAnsi="Courier New"/>
                <w:noProof/>
                <w:sz w:val="16"/>
                <w:lang w:eastAsia="en-GB"/>
              </w:rPr>
              <w:t>-r1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))</w:t>
            </w:r>
            <w:r w:rsidRPr="00BA00C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SI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-RequestResources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ForMSG1-RepetitionNum-r18</w:t>
            </w:r>
          </w:p>
          <w:p w14:paraId="7D04D5A4" w14:textId="77777777" w:rsidR="00F17710" w:rsidRPr="00B4098B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D84EAE4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2F33FF7A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SI-RequestResources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ForMSG1-RepetitionNum-r18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::=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A325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 xml:space="preserve">SEQUENCE 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{</w:t>
            </w:r>
          </w:p>
          <w:p w14:paraId="78DCAC34" w14:textId="77777777" w:rsidR="00F17710" w:rsidRPr="007524D0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si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-RequestResources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-r18 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SI-RequestResources</w:t>
            </w:r>
            <w:r w:rsidRPr="00553C10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44C752A2" w14:textId="77777777" w:rsidR="00F17710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msg1-RepetitionNum-r18 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</w:t>
            </w:r>
            <w:r w:rsidRPr="00A325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2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4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8</w:t>
            </w: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DB9E18D" w14:textId="77777777" w:rsidR="00F17710" w:rsidRPr="00B4098B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F0EA9C0" w14:textId="77777777" w:rsidR="00F17710" w:rsidRPr="00BA00C5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TAG-SI-REQUESTCONFIG</w:t>
            </w:r>
            <w:r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REPETITION</w:t>
            </w: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-STOP</w:t>
            </w:r>
          </w:p>
          <w:p w14:paraId="485DF98F" w14:textId="6E4D2672" w:rsidR="00F17710" w:rsidRPr="00F17710" w:rsidRDefault="00F17710" w:rsidP="00F1771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A00C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7AD385EF" w14:textId="3D57BE06" w:rsidR="00143256" w:rsidRDefault="00143256" w:rsidP="0054016F">
      <w:pPr>
        <w:spacing w:before="120" w:after="120"/>
        <w:jc w:val="both"/>
        <w:rPr>
          <w:b/>
          <w:sz w:val="22"/>
          <w:szCs w:val="22"/>
        </w:rPr>
      </w:pPr>
      <w:r w:rsidRPr="004A743D">
        <w:rPr>
          <w:rFonts w:eastAsia="宋体" w:hint="eastAsia"/>
          <w:b/>
          <w:sz w:val="22"/>
          <w:szCs w:val="22"/>
          <w:lang w:eastAsia="zh-CN"/>
        </w:rPr>
        <w:lastRenderedPageBreak/>
        <w:t>O</w:t>
      </w:r>
      <w:r w:rsidRPr="004A743D">
        <w:rPr>
          <w:rFonts w:eastAsia="宋体"/>
          <w:b/>
          <w:sz w:val="22"/>
          <w:szCs w:val="22"/>
          <w:lang w:eastAsia="zh-CN"/>
        </w:rPr>
        <w:t xml:space="preserve">bservation </w:t>
      </w:r>
      <w:r w:rsidR="009E5427" w:rsidRPr="004A743D">
        <w:rPr>
          <w:rFonts w:eastAsia="宋体"/>
          <w:b/>
          <w:sz w:val="22"/>
          <w:szCs w:val="22"/>
          <w:lang w:eastAsia="zh-CN"/>
        </w:rPr>
        <w:t>2</w:t>
      </w:r>
      <w:r w:rsidRPr="004A743D">
        <w:rPr>
          <w:rFonts w:eastAsia="宋体"/>
          <w:b/>
          <w:sz w:val="22"/>
          <w:szCs w:val="22"/>
          <w:lang w:eastAsia="zh-CN"/>
        </w:rPr>
        <w:t xml:space="preserve">: </w:t>
      </w:r>
      <w:r w:rsidR="00AA0DDA" w:rsidRPr="004A743D">
        <w:rPr>
          <w:rFonts w:eastAsia="宋体"/>
          <w:b/>
          <w:sz w:val="22"/>
          <w:szCs w:val="22"/>
          <w:lang w:eastAsia="zh-CN"/>
        </w:rPr>
        <w:t>In Rel-15, only when</w:t>
      </w:r>
      <w:r w:rsidR="002E7FF0" w:rsidRPr="004A743D">
        <w:rPr>
          <w:rFonts w:eastAsia="宋体"/>
          <w:b/>
          <w:sz w:val="22"/>
          <w:szCs w:val="22"/>
          <w:lang w:eastAsia="zh-CN"/>
        </w:rPr>
        <w:t xml:space="preserve"> both</w:t>
      </w:r>
      <w:r w:rsidR="00AA0DDA" w:rsidRPr="004A743D">
        <w:rPr>
          <w:rFonts w:eastAsia="宋体"/>
          <w:b/>
          <w:sz w:val="22"/>
          <w:szCs w:val="22"/>
          <w:lang w:eastAsia="zh-CN"/>
        </w:rPr>
        <w:t xml:space="preserve"> </w:t>
      </w:r>
      <w:proofErr w:type="spellStart"/>
      <w:r w:rsidR="00AA0DDA" w:rsidRPr="004A743D">
        <w:rPr>
          <w:b/>
          <w:i/>
          <w:sz w:val="22"/>
          <w:szCs w:val="22"/>
        </w:rPr>
        <w:t>si-RequestPeriod</w:t>
      </w:r>
      <w:proofErr w:type="spellEnd"/>
      <w:r w:rsidR="00AA0DDA" w:rsidRPr="004A743D">
        <w:rPr>
          <w:b/>
          <w:i/>
          <w:sz w:val="22"/>
          <w:szCs w:val="22"/>
        </w:rPr>
        <w:t xml:space="preserve"> </w:t>
      </w:r>
      <w:r w:rsidR="00AA0DDA" w:rsidRPr="004A743D">
        <w:rPr>
          <w:b/>
          <w:sz w:val="22"/>
          <w:szCs w:val="22"/>
        </w:rPr>
        <w:t xml:space="preserve">and </w:t>
      </w:r>
      <w:proofErr w:type="spellStart"/>
      <w:r w:rsidR="00AA0DDA" w:rsidRPr="004A743D">
        <w:rPr>
          <w:b/>
          <w:i/>
          <w:sz w:val="22"/>
          <w:szCs w:val="22"/>
        </w:rPr>
        <w:t>ra-AssociationPeriodIndex</w:t>
      </w:r>
      <w:proofErr w:type="spellEnd"/>
      <w:r w:rsidR="00AA0DDA" w:rsidRPr="004A743D">
        <w:rPr>
          <w:b/>
          <w:i/>
          <w:sz w:val="22"/>
          <w:szCs w:val="22"/>
        </w:rPr>
        <w:t xml:space="preserve"> </w:t>
      </w:r>
      <w:r w:rsidR="00AA0DDA" w:rsidRPr="004A743D">
        <w:rPr>
          <w:b/>
          <w:sz w:val="22"/>
          <w:szCs w:val="22"/>
        </w:rPr>
        <w:t>are configured</w:t>
      </w:r>
      <w:r w:rsidR="00D42940" w:rsidRPr="004A743D">
        <w:rPr>
          <w:b/>
          <w:sz w:val="22"/>
          <w:szCs w:val="22"/>
        </w:rPr>
        <w:t>, the</w:t>
      </w:r>
      <w:r w:rsidR="002E7FF0" w:rsidRPr="004A743D">
        <w:rPr>
          <w:b/>
          <w:sz w:val="22"/>
          <w:szCs w:val="22"/>
        </w:rPr>
        <w:t xml:space="preserve"> UE will select the RO restricted by </w:t>
      </w:r>
      <w:proofErr w:type="spellStart"/>
      <w:r w:rsidR="002E7FF0" w:rsidRPr="004A743D">
        <w:rPr>
          <w:b/>
          <w:i/>
          <w:sz w:val="22"/>
          <w:szCs w:val="22"/>
        </w:rPr>
        <w:t>ra-AssociationPeriodIndex</w:t>
      </w:r>
      <w:proofErr w:type="spellEnd"/>
      <w:r w:rsidRPr="004A743D">
        <w:rPr>
          <w:rFonts w:eastAsiaTheme="minorEastAsia"/>
          <w:b/>
          <w:sz w:val="22"/>
          <w:szCs w:val="22"/>
          <w:lang w:eastAsia="zh-CN"/>
        </w:rPr>
        <w:t>.</w:t>
      </w:r>
      <w:r w:rsidR="002E7FF0" w:rsidRPr="004A743D">
        <w:rPr>
          <w:rFonts w:eastAsiaTheme="minorEastAsia"/>
          <w:b/>
          <w:sz w:val="22"/>
          <w:szCs w:val="22"/>
          <w:lang w:eastAsia="zh-CN"/>
        </w:rPr>
        <w:t xml:space="preserve"> Otherwise, </w:t>
      </w:r>
      <w:proofErr w:type="spellStart"/>
      <w:r w:rsidR="002E7FF0" w:rsidRPr="004A743D">
        <w:rPr>
          <w:b/>
          <w:i/>
          <w:sz w:val="22"/>
          <w:szCs w:val="22"/>
        </w:rPr>
        <w:t>si-RequestPeriod</w:t>
      </w:r>
      <w:proofErr w:type="spellEnd"/>
      <w:r w:rsidR="002E7FF0" w:rsidRPr="004A743D">
        <w:rPr>
          <w:b/>
          <w:sz w:val="22"/>
          <w:szCs w:val="22"/>
        </w:rPr>
        <w:t xml:space="preserve"> </w:t>
      </w:r>
      <w:r w:rsidR="004A743D" w:rsidRPr="004A743D">
        <w:rPr>
          <w:b/>
          <w:sz w:val="22"/>
          <w:szCs w:val="22"/>
        </w:rPr>
        <w:t xml:space="preserve">is not used for RO selection. </w:t>
      </w:r>
    </w:p>
    <w:p w14:paraId="6A21B130" w14:textId="3E822072" w:rsidR="001218F7" w:rsidRPr="0054016F" w:rsidRDefault="001218F7" w:rsidP="00F64329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F21D44">
        <w:rPr>
          <w:rFonts w:eastAsia="宋体" w:hint="eastAsia"/>
          <w:b/>
          <w:sz w:val="22"/>
          <w:szCs w:val="22"/>
          <w:lang w:eastAsia="zh-CN"/>
        </w:rPr>
        <w:t>O</w:t>
      </w:r>
      <w:r w:rsidRPr="00F21D44">
        <w:rPr>
          <w:rFonts w:eastAsia="宋体"/>
          <w:b/>
          <w:sz w:val="22"/>
          <w:szCs w:val="22"/>
          <w:lang w:eastAsia="zh-CN"/>
        </w:rPr>
        <w:t xml:space="preserve">bservation </w:t>
      </w:r>
      <w:r w:rsidR="002832DA" w:rsidRPr="00F21D44">
        <w:rPr>
          <w:rFonts w:eastAsia="宋体"/>
          <w:b/>
          <w:sz w:val="22"/>
          <w:szCs w:val="22"/>
          <w:lang w:eastAsia="zh-CN"/>
        </w:rPr>
        <w:t>3</w:t>
      </w:r>
      <w:r w:rsidRPr="00F21D44">
        <w:rPr>
          <w:rFonts w:eastAsia="宋体"/>
          <w:b/>
          <w:sz w:val="22"/>
          <w:szCs w:val="22"/>
          <w:lang w:eastAsia="zh-CN"/>
        </w:rPr>
        <w:t xml:space="preserve">: </w:t>
      </w:r>
      <w:r w:rsidR="002832DA" w:rsidRPr="00F21D44">
        <w:rPr>
          <w:rFonts w:eastAsia="宋体"/>
          <w:b/>
          <w:sz w:val="22"/>
          <w:szCs w:val="22"/>
          <w:lang w:eastAsia="zh-CN"/>
        </w:rPr>
        <w:t>In the running RRC CR, only</w:t>
      </w:r>
      <w:r w:rsidR="00F21D44" w:rsidRPr="00F21D44">
        <w:rPr>
          <w:rFonts w:eastAsia="宋体"/>
          <w:b/>
          <w:sz w:val="22"/>
          <w:szCs w:val="22"/>
          <w:lang w:eastAsia="zh-CN"/>
        </w:rPr>
        <w:t xml:space="preserve"> SI request </w:t>
      </w:r>
      <w:r w:rsidR="00F21D44" w:rsidRPr="00F21D44">
        <w:rPr>
          <w:rFonts w:eastAsia="宋体" w:hint="eastAsia"/>
          <w:b/>
          <w:sz w:val="22"/>
          <w:szCs w:val="22"/>
          <w:lang w:eastAsia="zh-CN"/>
        </w:rPr>
        <w:t>period</w:t>
      </w:r>
      <w:r w:rsidR="00F21D44" w:rsidRPr="00F21D44">
        <w:rPr>
          <w:rFonts w:eastAsia="宋体"/>
          <w:b/>
          <w:sz w:val="22"/>
          <w:szCs w:val="22"/>
          <w:lang w:eastAsia="zh-CN"/>
        </w:rPr>
        <w:t xml:space="preserve"> can be configured for</w:t>
      </w:r>
      <w:r w:rsidR="00F21D44" w:rsidRPr="00F21D44">
        <w:rPr>
          <w:rFonts w:eastAsia="宋体"/>
          <w:b/>
          <w:bCs/>
          <w:iCs/>
          <w:sz w:val="22"/>
          <w:szCs w:val="22"/>
          <w:lang w:eastAsia="zh-CN"/>
        </w:rPr>
        <w:t xml:space="preserve"> Msg-1 based SI request with Msg1 re</w:t>
      </w:r>
      <w:r w:rsidR="002F12A2">
        <w:rPr>
          <w:rFonts w:eastAsia="宋体"/>
          <w:b/>
          <w:bCs/>
          <w:iCs/>
          <w:sz w:val="22"/>
          <w:szCs w:val="22"/>
          <w:lang w:eastAsia="zh-CN"/>
        </w:rPr>
        <w:t>pe</w:t>
      </w:r>
      <w:r w:rsidR="00F21D44" w:rsidRPr="00F21D44">
        <w:rPr>
          <w:rFonts w:eastAsia="宋体"/>
          <w:b/>
          <w:bCs/>
          <w:iCs/>
          <w:sz w:val="22"/>
          <w:szCs w:val="22"/>
          <w:lang w:eastAsia="zh-CN"/>
        </w:rPr>
        <w:t>tition</w:t>
      </w:r>
      <w:r w:rsidRPr="00F21D44">
        <w:rPr>
          <w:b/>
          <w:sz w:val="22"/>
          <w:szCs w:val="22"/>
        </w:rPr>
        <w:t xml:space="preserve">. </w:t>
      </w:r>
      <w:r w:rsidR="002F12A2">
        <w:rPr>
          <w:b/>
          <w:sz w:val="22"/>
          <w:szCs w:val="22"/>
        </w:rPr>
        <w:t xml:space="preserve"> </w:t>
      </w:r>
      <w:r w:rsidR="00143B29">
        <w:rPr>
          <w:b/>
          <w:sz w:val="22"/>
          <w:szCs w:val="22"/>
        </w:rPr>
        <w:t xml:space="preserve">How to use this in Msg1 repetition case is unclear. </w:t>
      </w:r>
    </w:p>
    <w:p w14:paraId="689D86C9" w14:textId="2328E4E1" w:rsidR="00402E2B" w:rsidRPr="002E7FF0" w:rsidRDefault="00143256" w:rsidP="002E7FF0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5A741D">
        <w:rPr>
          <w:rFonts w:eastAsia="宋体" w:hint="eastAsia"/>
          <w:b/>
          <w:sz w:val="22"/>
          <w:szCs w:val="22"/>
          <w:lang w:eastAsia="zh-CN"/>
        </w:rPr>
        <w:t>P</w:t>
      </w:r>
      <w:r w:rsidRPr="005A741D">
        <w:rPr>
          <w:rFonts w:eastAsia="宋体"/>
          <w:b/>
          <w:sz w:val="22"/>
          <w:szCs w:val="22"/>
          <w:lang w:eastAsia="zh-CN"/>
        </w:rPr>
        <w:t xml:space="preserve">roposal </w:t>
      </w:r>
      <w:r w:rsidR="009E5427">
        <w:rPr>
          <w:rFonts w:eastAsia="宋体"/>
          <w:b/>
          <w:sz w:val="22"/>
          <w:szCs w:val="22"/>
          <w:lang w:eastAsia="zh-CN"/>
        </w:rPr>
        <w:t>2</w:t>
      </w:r>
      <w:r w:rsidRPr="005A741D">
        <w:rPr>
          <w:rFonts w:eastAsia="宋体"/>
          <w:b/>
          <w:sz w:val="22"/>
          <w:szCs w:val="22"/>
          <w:lang w:eastAsia="zh-CN"/>
        </w:rPr>
        <w:t>:</w:t>
      </w:r>
      <w:r w:rsidR="00346A8A">
        <w:rPr>
          <w:rFonts w:eastAsia="宋体"/>
          <w:b/>
          <w:sz w:val="22"/>
          <w:szCs w:val="22"/>
          <w:lang w:eastAsia="zh-CN"/>
        </w:rPr>
        <w:t xml:space="preserve"> </w:t>
      </w:r>
      <w:r w:rsidR="00346A8A" w:rsidRPr="00346A8A">
        <w:rPr>
          <w:rFonts w:eastAsia="宋体"/>
          <w:b/>
          <w:sz w:val="22"/>
          <w:szCs w:val="22"/>
          <w:lang w:eastAsia="zh-CN"/>
        </w:rPr>
        <w:t xml:space="preserve">SI request </w:t>
      </w:r>
      <w:r w:rsidR="00346A8A" w:rsidRPr="00346A8A">
        <w:rPr>
          <w:rFonts w:eastAsia="宋体" w:hint="eastAsia"/>
          <w:b/>
          <w:sz w:val="22"/>
          <w:szCs w:val="22"/>
          <w:lang w:eastAsia="zh-CN"/>
        </w:rPr>
        <w:t>period</w:t>
      </w:r>
      <w:r w:rsidR="00346A8A">
        <w:rPr>
          <w:rFonts w:eastAsia="宋体"/>
          <w:b/>
          <w:sz w:val="22"/>
          <w:szCs w:val="22"/>
          <w:lang w:eastAsia="zh-CN"/>
        </w:rPr>
        <w:t xml:space="preserve"> </w:t>
      </w:r>
      <w:r w:rsidR="00D42940">
        <w:rPr>
          <w:rFonts w:eastAsia="宋体"/>
          <w:b/>
          <w:sz w:val="22"/>
          <w:szCs w:val="22"/>
          <w:lang w:eastAsia="zh-CN"/>
        </w:rPr>
        <w:t>is not applicable</w:t>
      </w:r>
      <w:r w:rsidR="00D644A2">
        <w:rPr>
          <w:rFonts w:eastAsia="宋体"/>
          <w:b/>
          <w:sz w:val="22"/>
          <w:szCs w:val="22"/>
          <w:lang w:eastAsia="zh-CN"/>
        </w:rPr>
        <w:t xml:space="preserve"> for </w:t>
      </w:r>
      <w:r w:rsidR="00F413BA" w:rsidRPr="00F21D44">
        <w:rPr>
          <w:rFonts w:eastAsia="宋体"/>
          <w:b/>
          <w:bCs/>
          <w:iCs/>
          <w:sz w:val="22"/>
          <w:szCs w:val="22"/>
          <w:lang w:eastAsia="zh-CN"/>
        </w:rPr>
        <w:t>Msg-1 based SI request with Msg1 re</w:t>
      </w:r>
      <w:r w:rsidR="00F413BA">
        <w:rPr>
          <w:rFonts w:eastAsia="宋体"/>
          <w:b/>
          <w:bCs/>
          <w:iCs/>
          <w:sz w:val="22"/>
          <w:szCs w:val="22"/>
          <w:lang w:eastAsia="zh-CN"/>
        </w:rPr>
        <w:t>pe</w:t>
      </w:r>
      <w:r w:rsidR="00F413BA" w:rsidRPr="00F21D44">
        <w:rPr>
          <w:rFonts w:eastAsia="宋体"/>
          <w:b/>
          <w:bCs/>
          <w:iCs/>
          <w:sz w:val="22"/>
          <w:szCs w:val="22"/>
          <w:lang w:eastAsia="zh-CN"/>
        </w:rPr>
        <w:t>tition</w:t>
      </w:r>
      <w:r w:rsidR="00D42940">
        <w:rPr>
          <w:rFonts w:eastAsia="宋体"/>
          <w:b/>
          <w:sz w:val="22"/>
          <w:szCs w:val="22"/>
          <w:lang w:eastAsia="zh-CN"/>
        </w:rPr>
        <w:t>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6CFF0DD6" w14:textId="0795AA9C" w:rsidR="005739E1" w:rsidRDefault="00F968EB" w:rsidP="001E2E83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All the</w:t>
      </w:r>
      <w:r w:rsidR="00DC252E">
        <w:rPr>
          <w:color w:val="000000"/>
          <w:sz w:val="22"/>
          <w:szCs w:val="22"/>
          <w:lang w:eastAsia="zh-CN"/>
        </w:rPr>
        <w:t xml:space="preserve"> observation</w:t>
      </w:r>
      <w:r w:rsidR="007908C7">
        <w:rPr>
          <w:color w:val="000000"/>
          <w:sz w:val="22"/>
          <w:szCs w:val="22"/>
          <w:lang w:eastAsia="zh-CN"/>
        </w:rPr>
        <w:t>s</w:t>
      </w:r>
      <w:r w:rsidR="00DC252E">
        <w:rPr>
          <w:color w:val="000000"/>
          <w:sz w:val="22"/>
          <w:szCs w:val="22"/>
          <w:lang w:eastAsia="zh-CN"/>
        </w:rPr>
        <w:t xml:space="preserve"> and</w:t>
      </w:r>
      <w:r>
        <w:rPr>
          <w:color w:val="000000"/>
          <w:sz w:val="22"/>
          <w:szCs w:val="22"/>
          <w:lang w:eastAsia="zh-CN"/>
        </w:rPr>
        <w:t xml:space="preserve"> proposals</w:t>
      </w:r>
      <w:r w:rsidR="00C14662">
        <w:rPr>
          <w:rStyle w:val="af4"/>
          <w:rFonts w:ascii="Times New Roman" w:hAnsi="Times New Roman"/>
          <w:sz w:val="22"/>
          <w:szCs w:val="22"/>
        </w:rPr>
        <w:t xml:space="preserve"> i</w:t>
      </w:r>
      <w:r w:rsidR="00DC252E" w:rsidRPr="00C708D2">
        <w:rPr>
          <w:rStyle w:val="af4"/>
          <w:rFonts w:ascii="Times New Roman" w:hAnsi="Times New Roman"/>
          <w:sz w:val="22"/>
          <w:szCs w:val="22"/>
        </w:rPr>
        <w:t>n this contribution</w:t>
      </w:r>
      <w:r w:rsidR="00DC252E">
        <w:rPr>
          <w:color w:val="000000"/>
          <w:sz w:val="22"/>
          <w:szCs w:val="22"/>
          <w:lang w:eastAsia="zh-CN"/>
        </w:rPr>
        <w:t xml:space="preserve"> </w:t>
      </w:r>
      <w:r>
        <w:rPr>
          <w:color w:val="000000"/>
          <w:sz w:val="22"/>
          <w:szCs w:val="22"/>
          <w:lang w:eastAsia="zh-CN"/>
        </w:rPr>
        <w:t>are list</w:t>
      </w:r>
      <w:r w:rsidR="001E2E83">
        <w:rPr>
          <w:color w:val="000000"/>
          <w:sz w:val="22"/>
          <w:szCs w:val="22"/>
          <w:lang w:eastAsia="zh-CN"/>
        </w:rPr>
        <w:t>ed</w:t>
      </w:r>
      <w:r>
        <w:rPr>
          <w:color w:val="000000"/>
          <w:sz w:val="22"/>
          <w:szCs w:val="22"/>
          <w:lang w:eastAsia="zh-CN"/>
        </w:rPr>
        <w:t xml:space="preserve"> below:</w:t>
      </w:r>
    </w:p>
    <w:p w14:paraId="1BDD9878" w14:textId="228AE830" w:rsidR="00B54311" w:rsidRPr="00670586" w:rsidRDefault="00670586" w:rsidP="00670586">
      <w:pPr>
        <w:spacing w:before="120" w:after="120"/>
        <w:jc w:val="both"/>
        <w:rPr>
          <w:rFonts w:eastAsia="宋体"/>
          <w:i/>
          <w:sz w:val="22"/>
          <w:szCs w:val="22"/>
          <w:u w:val="single"/>
          <w:lang w:eastAsia="zh-CN"/>
        </w:rPr>
      </w:pPr>
      <w:r w:rsidRPr="00670586">
        <w:rPr>
          <w:rFonts w:eastAsia="宋体"/>
          <w:i/>
          <w:sz w:val="22"/>
          <w:szCs w:val="22"/>
          <w:u w:val="single"/>
          <w:lang w:eastAsia="zh-CN"/>
        </w:rPr>
        <w:t>Preambles group B configuration in Msg1 repetition case</w:t>
      </w:r>
    </w:p>
    <w:p w14:paraId="0DD6E9AC" w14:textId="77777777" w:rsidR="00C1580D" w:rsidRPr="00D94295" w:rsidRDefault="00C1580D" w:rsidP="00C1580D">
      <w:pPr>
        <w:spacing w:before="120" w:after="120"/>
        <w:jc w:val="both"/>
        <w:rPr>
          <w:rFonts w:eastAsiaTheme="minorEastAsia"/>
          <w:b/>
          <w:sz w:val="22"/>
          <w:szCs w:val="22"/>
          <w:lang w:eastAsia="zh-CN"/>
        </w:rPr>
      </w:pPr>
      <w:r w:rsidRPr="00D94295">
        <w:rPr>
          <w:rFonts w:eastAsia="宋体" w:hint="eastAsia"/>
          <w:b/>
          <w:sz w:val="22"/>
          <w:szCs w:val="22"/>
          <w:lang w:eastAsia="zh-CN"/>
        </w:rPr>
        <w:t>O</w:t>
      </w:r>
      <w:r w:rsidRPr="00D94295">
        <w:rPr>
          <w:rFonts w:eastAsia="宋体"/>
          <w:b/>
          <w:sz w:val="22"/>
          <w:szCs w:val="22"/>
          <w:lang w:eastAsia="zh-CN"/>
        </w:rPr>
        <w:t xml:space="preserve">bservation 1: Existing running RRC CR allows separate configuration of </w:t>
      </w:r>
      <w:proofErr w:type="spellStart"/>
      <w:r w:rsidRPr="00D94295">
        <w:rPr>
          <w:rFonts w:eastAsia="宋体"/>
          <w:b/>
          <w:i/>
          <w:sz w:val="22"/>
          <w:szCs w:val="22"/>
          <w:lang w:eastAsia="zh-CN"/>
        </w:rPr>
        <w:t>groupBconfigured</w:t>
      </w:r>
      <w:proofErr w:type="spellEnd"/>
      <w:r w:rsidRPr="00D94295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D94295">
        <w:rPr>
          <w:rFonts w:eastAsiaTheme="minorEastAsia"/>
          <w:b/>
          <w:sz w:val="22"/>
          <w:szCs w:val="22"/>
          <w:lang w:eastAsia="zh-CN"/>
        </w:rPr>
        <w:t>for different repetition number.</w:t>
      </w:r>
    </w:p>
    <w:p w14:paraId="6BA5669C" w14:textId="72C5B3E0" w:rsidR="00670586" w:rsidRDefault="00C1580D" w:rsidP="00B54311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5A741D">
        <w:rPr>
          <w:rFonts w:eastAsia="宋体" w:hint="eastAsia"/>
          <w:b/>
          <w:sz w:val="22"/>
          <w:szCs w:val="22"/>
          <w:lang w:eastAsia="zh-CN"/>
        </w:rPr>
        <w:t>P</w:t>
      </w:r>
      <w:r w:rsidRPr="005A741D">
        <w:rPr>
          <w:rFonts w:eastAsia="宋体"/>
          <w:b/>
          <w:sz w:val="22"/>
          <w:szCs w:val="22"/>
          <w:lang w:eastAsia="zh-CN"/>
        </w:rPr>
        <w:t xml:space="preserve">roposal 1: </w:t>
      </w:r>
      <w:r>
        <w:rPr>
          <w:rFonts w:eastAsia="宋体"/>
          <w:b/>
          <w:sz w:val="22"/>
          <w:szCs w:val="22"/>
          <w:lang w:eastAsia="zh-CN"/>
        </w:rPr>
        <w:t>I</w:t>
      </w:r>
      <w:r w:rsidRPr="005A741D">
        <w:rPr>
          <w:rFonts w:eastAsia="宋体"/>
          <w:b/>
          <w:sz w:val="22"/>
          <w:szCs w:val="22"/>
          <w:lang w:eastAsia="zh-CN"/>
        </w:rPr>
        <w:t xml:space="preserve">f switching to higher repetition number is expected to be supported, the network should configure </w:t>
      </w:r>
      <w:r w:rsidRPr="005A741D">
        <w:rPr>
          <w:b/>
          <w:sz w:val="22"/>
          <w:szCs w:val="22"/>
          <w:lang w:eastAsia="ko-KR"/>
        </w:rPr>
        <w:t xml:space="preserve">Random Access Preambles </w:t>
      </w:r>
      <w:proofErr w:type="gramStart"/>
      <w:r w:rsidRPr="005A741D">
        <w:rPr>
          <w:b/>
          <w:sz w:val="22"/>
          <w:szCs w:val="22"/>
          <w:lang w:eastAsia="ko-KR"/>
        </w:rPr>
        <w:t>group</w:t>
      </w:r>
      <w:proofErr w:type="gramEnd"/>
      <w:r w:rsidRPr="005A741D">
        <w:rPr>
          <w:b/>
          <w:sz w:val="22"/>
          <w:szCs w:val="22"/>
          <w:lang w:eastAsia="ko-KR"/>
        </w:rPr>
        <w:t xml:space="preserve"> B for </w:t>
      </w:r>
      <w:r w:rsidRPr="005A741D">
        <w:rPr>
          <w:rFonts w:eastAsia="宋体"/>
          <w:b/>
          <w:sz w:val="22"/>
          <w:szCs w:val="22"/>
          <w:lang w:eastAsia="zh-CN"/>
        </w:rPr>
        <w:t xml:space="preserve">higher repetition number if </w:t>
      </w:r>
      <w:r w:rsidRPr="005A741D">
        <w:rPr>
          <w:b/>
          <w:sz w:val="22"/>
          <w:szCs w:val="22"/>
          <w:lang w:eastAsia="ko-KR"/>
        </w:rPr>
        <w:t xml:space="preserve">Random Access Preambles group B is configured for lower </w:t>
      </w:r>
      <w:r w:rsidRPr="005A741D">
        <w:rPr>
          <w:rFonts w:eastAsia="宋体"/>
          <w:b/>
          <w:sz w:val="22"/>
          <w:szCs w:val="22"/>
          <w:lang w:eastAsia="zh-CN"/>
        </w:rPr>
        <w:t>repetition number.</w:t>
      </w:r>
    </w:p>
    <w:p w14:paraId="2592870C" w14:textId="77777777" w:rsidR="00884804" w:rsidRDefault="00884804" w:rsidP="00692F13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</w:p>
    <w:p w14:paraId="54C37307" w14:textId="2082E675" w:rsidR="005312BB" w:rsidRPr="003A6A0F" w:rsidRDefault="00B54311" w:rsidP="003A6A0F">
      <w:pPr>
        <w:spacing w:before="120" w:after="120"/>
        <w:jc w:val="both"/>
        <w:rPr>
          <w:rFonts w:eastAsia="宋体"/>
          <w:i/>
          <w:sz w:val="22"/>
          <w:szCs w:val="22"/>
          <w:u w:val="single"/>
          <w:lang w:eastAsia="zh-CN"/>
        </w:rPr>
      </w:pPr>
      <w:r w:rsidRPr="003A6A0F">
        <w:rPr>
          <w:rFonts w:eastAsia="宋体"/>
          <w:i/>
          <w:sz w:val="22"/>
          <w:szCs w:val="22"/>
          <w:u w:val="single"/>
          <w:lang w:eastAsia="zh-CN"/>
        </w:rPr>
        <w:t xml:space="preserve">SI request </w:t>
      </w:r>
      <w:r w:rsidRPr="003A6A0F">
        <w:rPr>
          <w:rFonts w:eastAsia="宋体" w:hint="eastAsia"/>
          <w:i/>
          <w:sz w:val="22"/>
          <w:szCs w:val="22"/>
          <w:u w:val="single"/>
          <w:lang w:eastAsia="zh-CN"/>
        </w:rPr>
        <w:t>period</w:t>
      </w:r>
      <w:r w:rsidRPr="003A6A0F">
        <w:rPr>
          <w:rFonts w:eastAsia="宋体"/>
          <w:i/>
          <w:sz w:val="22"/>
          <w:szCs w:val="22"/>
          <w:u w:val="single"/>
          <w:lang w:eastAsia="zh-CN"/>
        </w:rPr>
        <w:t xml:space="preserve"> in Msg1 repetition case</w:t>
      </w:r>
      <w:r w:rsidR="003A6A0F">
        <w:rPr>
          <w:rFonts w:eastAsia="宋体"/>
          <w:i/>
          <w:sz w:val="22"/>
          <w:szCs w:val="22"/>
          <w:u w:val="single"/>
          <w:lang w:eastAsia="zh-CN"/>
        </w:rPr>
        <w:t>:</w:t>
      </w:r>
    </w:p>
    <w:p w14:paraId="51C726FD" w14:textId="12D63070" w:rsidR="005312BB" w:rsidRDefault="005312BB" w:rsidP="005312BB">
      <w:pPr>
        <w:spacing w:before="120" w:after="120"/>
        <w:jc w:val="both"/>
        <w:rPr>
          <w:b/>
          <w:sz w:val="22"/>
          <w:szCs w:val="22"/>
        </w:rPr>
      </w:pPr>
      <w:r w:rsidRPr="004A743D">
        <w:rPr>
          <w:rFonts w:eastAsia="宋体" w:hint="eastAsia"/>
          <w:b/>
          <w:sz w:val="22"/>
          <w:szCs w:val="22"/>
          <w:lang w:eastAsia="zh-CN"/>
        </w:rPr>
        <w:t>O</w:t>
      </w:r>
      <w:r w:rsidRPr="004A743D">
        <w:rPr>
          <w:rFonts w:eastAsia="宋体"/>
          <w:b/>
          <w:sz w:val="22"/>
          <w:szCs w:val="22"/>
          <w:lang w:eastAsia="zh-CN"/>
        </w:rPr>
        <w:t xml:space="preserve">bservation 2: In Rel-15, only when both </w:t>
      </w:r>
      <w:proofErr w:type="spellStart"/>
      <w:r w:rsidRPr="004A743D">
        <w:rPr>
          <w:b/>
          <w:i/>
          <w:sz w:val="22"/>
          <w:szCs w:val="22"/>
        </w:rPr>
        <w:t>si-RequestPeriod</w:t>
      </w:r>
      <w:proofErr w:type="spellEnd"/>
      <w:r w:rsidRPr="004A743D">
        <w:rPr>
          <w:b/>
          <w:i/>
          <w:sz w:val="22"/>
          <w:szCs w:val="22"/>
        </w:rPr>
        <w:t xml:space="preserve"> </w:t>
      </w:r>
      <w:r w:rsidRPr="004A743D">
        <w:rPr>
          <w:b/>
          <w:sz w:val="22"/>
          <w:szCs w:val="22"/>
        </w:rPr>
        <w:t xml:space="preserve">and </w:t>
      </w:r>
      <w:proofErr w:type="spellStart"/>
      <w:r w:rsidRPr="004A743D">
        <w:rPr>
          <w:b/>
          <w:i/>
          <w:sz w:val="22"/>
          <w:szCs w:val="22"/>
        </w:rPr>
        <w:t>ra-AssociationPeriodIndex</w:t>
      </w:r>
      <w:proofErr w:type="spellEnd"/>
      <w:r w:rsidRPr="004A743D">
        <w:rPr>
          <w:b/>
          <w:i/>
          <w:sz w:val="22"/>
          <w:szCs w:val="22"/>
        </w:rPr>
        <w:t xml:space="preserve"> </w:t>
      </w:r>
      <w:r w:rsidRPr="004A743D">
        <w:rPr>
          <w:b/>
          <w:sz w:val="22"/>
          <w:szCs w:val="22"/>
        </w:rPr>
        <w:t xml:space="preserve">are configured, the UE will select the RO restricted by </w:t>
      </w:r>
      <w:proofErr w:type="spellStart"/>
      <w:r w:rsidRPr="004A743D">
        <w:rPr>
          <w:b/>
          <w:i/>
          <w:sz w:val="22"/>
          <w:szCs w:val="22"/>
        </w:rPr>
        <w:t>ra-AssociationPeriodIndex</w:t>
      </w:r>
      <w:proofErr w:type="spellEnd"/>
      <w:r w:rsidRPr="004A743D">
        <w:rPr>
          <w:rFonts w:eastAsiaTheme="minorEastAsia"/>
          <w:b/>
          <w:sz w:val="22"/>
          <w:szCs w:val="22"/>
          <w:lang w:eastAsia="zh-CN"/>
        </w:rPr>
        <w:t xml:space="preserve">. Otherwise, </w:t>
      </w:r>
      <w:proofErr w:type="spellStart"/>
      <w:r w:rsidRPr="004A743D">
        <w:rPr>
          <w:b/>
          <w:i/>
          <w:sz w:val="22"/>
          <w:szCs w:val="22"/>
        </w:rPr>
        <w:t>si-RequestPeriod</w:t>
      </w:r>
      <w:proofErr w:type="spellEnd"/>
      <w:r w:rsidRPr="004A743D">
        <w:rPr>
          <w:b/>
          <w:sz w:val="22"/>
          <w:szCs w:val="22"/>
        </w:rPr>
        <w:t xml:space="preserve"> is not used for RO selection. </w:t>
      </w:r>
    </w:p>
    <w:p w14:paraId="3E0CF05C" w14:textId="5C220499" w:rsidR="00CB3821" w:rsidRPr="00CB3821" w:rsidRDefault="00CB3821" w:rsidP="0016369F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F21D44">
        <w:rPr>
          <w:rFonts w:eastAsia="宋体" w:hint="eastAsia"/>
          <w:b/>
          <w:sz w:val="22"/>
          <w:szCs w:val="22"/>
          <w:lang w:eastAsia="zh-CN"/>
        </w:rPr>
        <w:t>O</w:t>
      </w:r>
      <w:r w:rsidRPr="00F21D44">
        <w:rPr>
          <w:rFonts w:eastAsia="宋体"/>
          <w:b/>
          <w:sz w:val="22"/>
          <w:szCs w:val="22"/>
          <w:lang w:eastAsia="zh-CN"/>
        </w:rPr>
        <w:t xml:space="preserve">bservation 3: In the running RRC CR, only SI request </w:t>
      </w:r>
      <w:r w:rsidRPr="00F21D44">
        <w:rPr>
          <w:rFonts w:eastAsia="宋体" w:hint="eastAsia"/>
          <w:b/>
          <w:sz w:val="22"/>
          <w:szCs w:val="22"/>
          <w:lang w:eastAsia="zh-CN"/>
        </w:rPr>
        <w:t>period</w:t>
      </w:r>
      <w:r w:rsidRPr="00F21D44">
        <w:rPr>
          <w:rFonts w:eastAsia="宋体"/>
          <w:b/>
          <w:sz w:val="22"/>
          <w:szCs w:val="22"/>
          <w:lang w:eastAsia="zh-CN"/>
        </w:rPr>
        <w:t xml:space="preserve"> can be configured for</w:t>
      </w:r>
      <w:r w:rsidRPr="00F21D44">
        <w:rPr>
          <w:rFonts w:eastAsia="宋体"/>
          <w:b/>
          <w:bCs/>
          <w:iCs/>
          <w:sz w:val="22"/>
          <w:szCs w:val="22"/>
          <w:lang w:eastAsia="zh-CN"/>
        </w:rPr>
        <w:t xml:space="preserve"> Msg-1 based SI request with Msg1 re</w:t>
      </w:r>
      <w:r>
        <w:rPr>
          <w:rFonts w:eastAsia="宋体"/>
          <w:b/>
          <w:bCs/>
          <w:iCs/>
          <w:sz w:val="22"/>
          <w:szCs w:val="22"/>
          <w:lang w:eastAsia="zh-CN"/>
        </w:rPr>
        <w:t>pe</w:t>
      </w:r>
      <w:r w:rsidRPr="00F21D44">
        <w:rPr>
          <w:rFonts w:eastAsia="宋体"/>
          <w:b/>
          <w:bCs/>
          <w:iCs/>
          <w:sz w:val="22"/>
          <w:szCs w:val="22"/>
          <w:lang w:eastAsia="zh-CN"/>
        </w:rPr>
        <w:t>tition</w:t>
      </w:r>
      <w:r w:rsidRPr="00F21D44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 How to use this in Msg1 repetition case is unclear. </w:t>
      </w:r>
    </w:p>
    <w:p w14:paraId="2853FE52" w14:textId="77777777" w:rsidR="001C5FD6" w:rsidRPr="002E7FF0" w:rsidRDefault="001C5FD6" w:rsidP="001C5FD6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5A741D">
        <w:rPr>
          <w:rFonts w:eastAsia="宋体" w:hint="eastAsia"/>
          <w:b/>
          <w:sz w:val="22"/>
          <w:szCs w:val="22"/>
          <w:lang w:eastAsia="zh-CN"/>
        </w:rPr>
        <w:t>P</w:t>
      </w:r>
      <w:r w:rsidRPr="005A741D">
        <w:rPr>
          <w:rFonts w:eastAsia="宋体"/>
          <w:b/>
          <w:sz w:val="22"/>
          <w:szCs w:val="22"/>
          <w:lang w:eastAsia="zh-CN"/>
        </w:rPr>
        <w:t xml:space="preserve">roposal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5A741D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346A8A">
        <w:rPr>
          <w:rFonts w:eastAsia="宋体"/>
          <w:b/>
          <w:sz w:val="22"/>
          <w:szCs w:val="22"/>
          <w:lang w:eastAsia="zh-CN"/>
        </w:rPr>
        <w:t xml:space="preserve">SI request </w:t>
      </w:r>
      <w:r w:rsidRPr="00346A8A">
        <w:rPr>
          <w:rFonts w:eastAsia="宋体" w:hint="eastAsia"/>
          <w:b/>
          <w:sz w:val="22"/>
          <w:szCs w:val="22"/>
          <w:lang w:eastAsia="zh-CN"/>
        </w:rPr>
        <w:t>period</w:t>
      </w:r>
      <w:r>
        <w:rPr>
          <w:rFonts w:eastAsia="宋体"/>
          <w:b/>
          <w:sz w:val="22"/>
          <w:szCs w:val="22"/>
          <w:lang w:eastAsia="zh-CN"/>
        </w:rPr>
        <w:t xml:space="preserve"> is not applicable for </w:t>
      </w:r>
      <w:r w:rsidRPr="00F21D44">
        <w:rPr>
          <w:rFonts w:eastAsia="宋体"/>
          <w:b/>
          <w:bCs/>
          <w:iCs/>
          <w:sz w:val="22"/>
          <w:szCs w:val="22"/>
          <w:lang w:eastAsia="zh-CN"/>
        </w:rPr>
        <w:t>Msg-1 based SI request with Msg1 re</w:t>
      </w:r>
      <w:r>
        <w:rPr>
          <w:rFonts w:eastAsia="宋体"/>
          <w:b/>
          <w:bCs/>
          <w:iCs/>
          <w:sz w:val="22"/>
          <w:szCs w:val="22"/>
          <w:lang w:eastAsia="zh-CN"/>
        </w:rPr>
        <w:t>pe</w:t>
      </w:r>
      <w:r w:rsidRPr="00F21D44">
        <w:rPr>
          <w:rFonts w:eastAsia="宋体"/>
          <w:b/>
          <w:bCs/>
          <w:iCs/>
          <w:sz w:val="22"/>
          <w:szCs w:val="22"/>
          <w:lang w:eastAsia="zh-CN"/>
        </w:rPr>
        <w:t>tition</w:t>
      </w:r>
      <w:r>
        <w:rPr>
          <w:rFonts w:eastAsia="宋体"/>
          <w:b/>
          <w:sz w:val="22"/>
          <w:szCs w:val="22"/>
          <w:lang w:eastAsia="zh-CN"/>
        </w:rPr>
        <w:t>.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6254C0CF" w14:textId="27A4F84F" w:rsidR="007F0895" w:rsidRPr="00502B40" w:rsidRDefault="00402E2B" w:rsidP="00502B40">
      <w:pPr>
        <w:spacing w:after="120"/>
        <w:rPr>
          <w:sz w:val="22"/>
          <w:szCs w:val="22"/>
          <w:lang w:val="en-US"/>
        </w:rPr>
      </w:pPr>
      <w:r w:rsidRPr="002D22C8">
        <w:rPr>
          <w:sz w:val="22"/>
          <w:szCs w:val="22"/>
        </w:rPr>
        <w:t xml:space="preserve"> </w:t>
      </w:r>
      <w:r w:rsidR="005242FD" w:rsidRPr="002D22C8">
        <w:rPr>
          <w:sz w:val="22"/>
          <w:szCs w:val="22"/>
        </w:rPr>
        <w:t>[</w:t>
      </w:r>
      <w:r w:rsidR="005242FD">
        <w:rPr>
          <w:sz w:val="22"/>
          <w:szCs w:val="22"/>
        </w:rPr>
        <w:t>2</w:t>
      </w:r>
      <w:r w:rsidR="005242FD" w:rsidRPr="002D22C8">
        <w:rPr>
          <w:sz w:val="22"/>
          <w:szCs w:val="22"/>
        </w:rPr>
        <w:t>]</w:t>
      </w:r>
      <w:r w:rsidR="005242FD" w:rsidRPr="005242FD">
        <w:rPr>
          <w:sz w:val="22"/>
          <w:szCs w:val="22"/>
        </w:rPr>
        <w:t xml:space="preserve"> </w:t>
      </w:r>
      <w:r w:rsidR="008F1F9B" w:rsidRPr="008F1F9B">
        <w:rPr>
          <w:sz w:val="22"/>
          <w:szCs w:val="22"/>
        </w:rPr>
        <w:t>R2-231</w:t>
      </w:r>
      <w:r>
        <w:rPr>
          <w:sz w:val="22"/>
          <w:szCs w:val="22"/>
        </w:rPr>
        <w:t xml:space="preserve">2572 </w:t>
      </w:r>
      <w:r w:rsidRPr="00402E2B">
        <w:rPr>
          <w:sz w:val="22"/>
          <w:szCs w:val="22"/>
        </w:rPr>
        <w:t>Summary of [POST123</w:t>
      </w:r>
      <w:proofErr w:type="gramStart"/>
      <w:r w:rsidRPr="00402E2B">
        <w:rPr>
          <w:sz w:val="22"/>
          <w:szCs w:val="22"/>
        </w:rPr>
        <w:t>bis][</w:t>
      </w:r>
      <w:proofErr w:type="gramEnd"/>
      <w:r w:rsidRPr="00402E2B">
        <w:rPr>
          <w:sz w:val="22"/>
          <w:szCs w:val="22"/>
        </w:rPr>
        <w:t>851][</w:t>
      </w:r>
      <w:proofErr w:type="spellStart"/>
      <w:r w:rsidRPr="00402E2B">
        <w:rPr>
          <w:sz w:val="22"/>
          <w:szCs w:val="22"/>
        </w:rPr>
        <w:t>CE_enh</w:t>
      </w:r>
      <w:proofErr w:type="spellEnd"/>
      <w:r w:rsidRPr="00402E2B">
        <w:rPr>
          <w:sz w:val="22"/>
          <w:szCs w:val="22"/>
        </w:rPr>
        <w:t>] CP running CR and open issues (Huawei)</w:t>
      </w:r>
      <w:r w:rsidR="008F1F9B">
        <w:rPr>
          <w:sz w:val="22"/>
          <w:szCs w:val="22"/>
        </w:rPr>
        <w:t>.</w:t>
      </w:r>
    </w:p>
    <w:sectPr w:rsidR="007F0895" w:rsidRPr="00502B40" w:rsidSect="00D318A5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A7040" w14:textId="77777777" w:rsidR="00D6119F" w:rsidRDefault="00D6119F">
      <w:r>
        <w:separator/>
      </w:r>
    </w:p>
  </w:endnote>
  <w:endnote w:type="continuationSeparator" w:id="0">
    <w:p w14:paraId="713A697D" w14:textId="77777777" w:rsidR="00D6119F" w:rsidRDefault="00D61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75C39" w14:textId="77777777" w:rsidR="00D6119F" w:rsidRDefault="00D6119F">
      <w:r>
        <w:separator/>
      </w:r>
    </w:p>
  </w:footnote>
  <w:footnote w:type="continuationSeparator" w:id="0">
    <w:p w14:paraId="3E323106" w14:textId="77777777" w:rsidR="00D6119F" w:rsidRDefault="00D61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7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8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651BF"/>
    <w:multiLevelType w:val="hybridMultilevel"/>
    <w:tmpl w:val="50E24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850C7"/>
    <w:multiLevelType w:val="hybridMultilevel"/>
    <w:tmpl w:val="3A86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6A5376"/>
    <w:multiLevelType w:val="hybridMultilevel"/>
    <w:tmpl w:val="497A5F68"/>
    <w:lvl w:ilvl="0" w:tplc="BC1298B4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47" w15:restartNumberingAfterBreak="0">
    <w:nsid w:val="7E6F3504"/>
    <w:multiLevelType w:val="hybridMultilevel"/>
    <w:tmpl w:val="3D68331A"/>
    <w:lvl w:ilvl="0" w:tplc="BC1298B4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35"/>
  </w:num>
  <w:num w:numId="3">
    <w:abstractNumId w:val="6"/>
  </w:num>
  <w:num w:numId="4">
    <w:abstractNumId w:val="7"/>
  </w:num>
  <w:num w:numId="5">
    <w:abstractNumId w:val="42"/>
  </w:num>
  <w:num w:numId="6">
    <w:abstractNumId w:val="13"/>
  </w:num>
  <w:num w:numId="7">
    <w:abstractNumId w:val="36"/>
  </w:num>
  <w:num w:numId="8">
    <w:abstractNumId w:val="8"/>
  </w:num>
  <w:num w:numId="9">
    <w:abstractNumId w:val="37"/>
  </w:num>
  <w:num w:numId="10">
    <w:abstractNumId w:val="4"/>
  </w:num>
  <w:num w:numId="11">
    <w:abstractNumId w:val="15"/>
  </w:num>
  <w:num w:numId="12">
    <w:abstractNumId w:val="2"/>
  </w:num>
  <w:num w:numId="13">
    <w:abstractNumId w:val="0"/>
  </w:num>
  <w:num w:numId="14">
    <w:abstractNumId w:val="20"/>
  </w:num>
  <w:num w:numId="15">
    <w:abstractNumId w:val="44"/>
  </w:num>
  <w:num w:numId="16">
    <w:abstractNumId w:val="1"/>
  </w:num>
  <w:num w:numId="17">
    <w:abstractNumId w:val="32"/>
  </w:num>
  <w:num w:numId="18">
    <w:abstractNumId w:val="19"/>
  </w:num>
  <w:num w:numId="19">
    <w:abstractNumId w:val="22"/>
  </w:num>
  <w:num w:numId="20">
    <w:abstractNumId w:val="3"/>
  </w:num>
  <w:num w:numId="21">
    <w:abstractNumId w:val="18"/>
  </w:num>
  <w:num w:numId="22">
    <w:abstractNumId w:val="46"/>
  </w:num>
  <w:num w:numId="23">
    <w:abstractNumId w:val="43"/>
  </w:num>
  <w:num w:numId="24">
    <w:abstractNumId w:val="27"/>
  </w:num>
  <w:num w:numId="25">
    <w:abstractNumId w:val="17"/>
  </w:num>
  <w:num w:numId="26">
    <w:abstractNumId w:val="30"/>
  </w:num>
  <w:num w:numId="27">
    <w:abstractNumId w:val="39"/>
  </w:num>
  <w:num w:numId="28">
    <w:abstractNumId w:val="29"/>
  </w:num>
  <w:num w:numId="29">
    <w:abstractNumId w:val="11"/>
  </w:num>
  <w:num w:numId="30">
    <w:abstractNumId w:val="10"/>
  </w:num>
  <w:num w:numId="31">
    <w:abstractNumId w:val="16"/>
  </w:num>
  <w:num w:numId="32">
    <w:abstractNumId w:val="23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5"/>
  </w:num>
  <w:num w:numId="36">
    <w:abstractNumId w:val="38"/>
  </w:num>
  <w:num w:numId="37">
    <w:abstractNumId w:val="33"/>
  </w:num>
  <w:num w:numId="38">
    <w:abstractNumId w:val="14"/>
  </w:num>
  <w:num w:numId="39">
    <w:abstractNumId w:val="24"/>
  </w:num>
  <w:num w:numId="40">
    <w:abstractNumId w:val="40"/>
  </w:num>
  <w:num w:numId="41">
    <w:abstractNumId w:val="21"/>
  </w:num>
  <w:num w:numId="42">
    <w:abstractNumId w:val="5"/>
  </w:num>
  <w:num w:numId="43">
    <w:abstractNumId w:val="26"/>
  </w:num>
  <w:num w:numId="44">
    <w:abstractNumId w:val="28"/>
  </w:num>
  <w:num w:numId="45">
    <w:abstractNumId w:val="9"/>
  </w:num>
  <w:num w:numId="46">
    <w:abstractNumId w:val="31"/>
  </w:num>
  <w:num w:numId="47">
    <w:abstractNumId w:val="25"/>
  </w:num>
  <w:num w:numId="48">
    <w:abstractNumId w:val="41"/>
  </w:num>
  <w:num w:numId="49">
    <w:abstractNumId w:val="4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SpBQDQWyoSLgAAAA=="/>
  </w:docVars>
  <w:rsids>
    <w:rsidRoot w:val="00635E11"/>
    <w:rsid w:val="00000229"/>
    <w:rsid w:val="000005D3"/>
    <w:rsid w:val="0000080F"/>
    <w:rsid w:val="0000095C"/>
    <w:rsid w:val="00000BEF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354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1FB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98"/>
    <w:rsid w:val="00020EC8"/>
    <w:rsid w:val="0002128B"/>
    <w:rsid w:val="00021836"/>
    <w:rsid w:val="00021A1C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BD4"/>
    <w:rsid w:val="00027E59"/>
    <w:rsid w:val="00027F70"/>
    <w:rsid w:val="000301D2"/>
    <w:rsid w:val="000306E4"/>
    <w:rsid w:val="000313FB"/>
    <w:rsid w:val="00031C2A"/>
    <w:rsid w:val="00031C48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3EF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57B1"/>
    <w:rsid w:val="00046C7F"/>
    <w:rsid w:val="00046D2C"/>
    <w:rsid w:val="00047574"/>
    <w:rsid w:val="000475EF"/>
    <w:rsid w:val="00047B0B"/>
    <w:rsid w:val="00047E4E"/>
    <w:rsid w:val="00050306"/>
    <w:rsid w:val="00050D9F"/>
    <w:rsid w:val="000511D0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71D"/>
    <w:rsid w:val="00063978"/>
    <w:rsid w:val="00063C03"/>
    <w:rsid w:val="00063C83"/>
    <w:rsid w:val="000643F2"/>
    <w:rsid w:val="0006459B"/>
    <w:rsid w:val="00064B5D"/>
    <w:rsid w:val="000654A3"/>
    <w:rsid w:val="0006573B"/>
    <w:rsid w:val="00065AEC"/>
    <w:rsid w:val="00065DA3"/>
    <w:rsid w:val="00066D0A"/>
    <w:rsid w:val="00067733"/>
    <w:rsid w:val="000700E6"/>
    <w:rsid w:val="0007043F"/>
    <w:rsid w:val="0007092D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6C60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86CEC"/>
    <w:rsid w:val="00090183"/>
    <w:rsid w:val="000904D8"/>
    <w:rsid w:val="0009099A"/>
    <w:rsid w:val="00090C1C"/>
    <w:rsid w:val="00090FBD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708"/>
    <w:rsid w:val="0009591E"/>
    <w:rsid w:val="00095C15"/>
    <w:rsid w:val="000963D4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2D55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556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3E4"/>
    <w:rsid w:val="000B46A6"/>
    <w:rsid w:val="000B50A8"/>
    <w:rsid w:val="000B51C2"/>
    <w:rsid w:val="000B534A"/>
    <w:rsid w:val="000B54E6"/>
    <w:rsid w:val="000B6459"/>
    <w:rsid w:val="000B67CB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AD8"/>
    <w:rsid w:val="000C320E"/>
    <w:rsid w:val="000C3439"/>
    <w:rsid w:val="000C372C"/>
    <w:rsid w:val="000C3952"/>
    <w:rsid w:val="000C3E6C"/>
    <w:rsid w:val="000C4FA0"/>
    <w:rsid w:val="000C592C"/>
    <w:rsid w:val="000C61F8"/>
    <w:rsid w:val="000C62B7"/>
    <w:rsid w:val="000C6331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C5"/>
    <w:rsid w:val="000D05DC"/>
    <w:rsid w:val="000D0A5A"/>
    <w:rsid w:val="000D20E4"/>
    <w:rsid w:val="000D29CE"/>
    <w:rsid w:val="000D365F"/>
    <w:rsid w:val="000D37BF"/>
    <w:rsid w:val="000D3A7A"/>
    <w:rsid w:val="000D45A1"/>
    <w:rsid w:val="000D5477"/>
    <w:rsid w:val="000D5B72"/>
    <w:rsid w:val="000D5D67"/>
    <w:rsid w:val="000D618E"/>
    <w:rsid w:val="000D6847"/>
    <w:rsid w:val="000D6B68"/>
    <w:rsid w:val="000D7831"/>
    <w:rsid w:val="000D7C13"/>
    <w:rsid w:val="000E00E8"/>
    <w:rsid w:val="000E07BA"/>
    <w:rsid w:val="000E08B6"/>
    <w:rsid w:val="000E0E87"/>
    <w:rsid w:val="000E1217"/>
    <w:rsid w:val="000E17C6"/>
    <w:rsid w:val="000E1D6F"/>
    <w:rsid w:val="000E1F0A"/>
    <w:rsid w:val="000E20A4"/>
    <w:rsid w:val="000E20FD"/>
    <w:rsid w:val="000E291C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672"/>
    <w:rsid w:val="000F082D"/>
    <w:rsid w:val="000F0C32"/>
    <w:rsid w:val="000F1308"/>
    <w:rsid w:val="000F13A3"/>
    <w:rsid w:val="000F1589"/>
    <w:rsid w:val="000F1A0B"/>
    <w:rsid w:val="000F1A9A"/>
    <w:rsid w:val="000F20DE"/>
    <w:rsid w:val="000F2311"/>
    <w:rsid w:val="000F2395"/>
    <w:rsid w:val="000F28F3"/>
    <w:rsid w:val="000F2977"/>
    <w:rsid w:val="000F3408"/>
    <w:rsid w:val="000F369B"/>
    <w:rsid w:val="000F3A23"/>
    <w:rsid w:val="000F3A55"/>
    <w:rsid w:val="000F3DFF"/>
    <w:rsid w:val="000F3EB2"/>
    <w:rsid w:val="000F3F73"/>
    <w:rsid w:val="000F43FE"/>
    <w:rsid w:val="000F458A"/>
    <w:rsid w:val="000F460C"/>
    <w:rsid w:val="000F4FDA"/>
    <w:rsid w:val="000F5454"/>
    <w:rsid w:val="000F58F6"/>
    <w:rsid w:val="000F5C3B"/>
    <w:rsid w:val="000F61FB"/>
    <w:rsid w:val="000F6434"/>
    <w:rsid w:val="000F6780"/>
    <w:rsid w:val="000F6B0C"/>
    <w:rsid w:val="000F6E72"/>
    <w:rsid w:val="000F755F"/>
    <w:rsid w:val="000F7727"/>
    <w:rsid w:val="000F780A"/>
    <w:rsid w:val="000F7989"/>
    <w:rsid w:val="00100322"/>
    <w:rsid w:val="00100ADB"/>
    <w:rsid w:val="00100B97"/>
    <w:rsid w:val="00100CB5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B01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8F7"/>
    <w:rsid w:val="001219B8"/>
    <w:rsid w:val="00122428"/>
    <w:rsid w:val="0012252E"/>
    <w:rsid w:val="001226C1"/>
    <w:rsid w:val="00122B1A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5C"/>
    <w:rsid w:val="001309A1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3CEC"/>
    <w:rsid w:val="00134811"/>
    <w:rsid w:val="00134D96"/>
    <w:rsid w:val="00134EC3"/>
    <w:rsid w:val="00135861"/>
    <w:rsid w:val="00135A25"/>
    <w:rsid w:val="00135D6F"/>
    <w:rsid w:val="00135DDF"/>
    <w:rsid w:val="0013625B"/>
    <w:rsid w:val="00136A1B"/>
    <w:rsid w:val="00136C10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256"/>
    <w:rsid w:val="001437D6"/>
    <w:rsid w:val="001437FE"/>
    <w:rsid w:val="00143815"/>
    <w:rsid w:val="00143B29"/>
    <w:rsid w:val="00143FD9"/>
    <w:rsid w:val="0014400F"/>
    <w:rsid w:val="0014419D"/>
    <w:rsid w:val="00144D3F"/>
    <w:rsid w:val="00144F91"/>
    <w:rsid w:val="001455FA"/>
    <w:rsid w:val="001456C6"/>
    <w:rsid w:val="00145A1F"/>
    <w:rsid w:val="001460D8"/>
    <w:rsid w:val="001460DF"/>
    <w:rsid w:val="00146197"/>
    <w:rsid w:val="0014620F"/>
    <w:rsid w:val="001465CE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866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6BC2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69F"/>
    <w:rsid w:val="0016372D"/>
    <w:rsid w:val="00163B82"/>
    <w:rsid w:val="00163E82"/>
    <w:rsid w:val="001647CA"/>
    <w:rsid w:val="00164E40"/>
    <w:rsid w:val="00165626"/>
    <w:rsid w:val="00165DD6"/>
    <w:rsid w:val="00166289"/>
    <w:rsid w:val="001667B5"/>
    <w:rsid w:val="00166A4C"/>
    <w:rsid w:val="00166EAC"/>
    <w:rsid w:val="0017048F"/>
    <w:rsid w:val="001706BB"/>
    <w:rsid w:val="00170B25"/>
    <w:rsid w:val="00170B2A"/>
    <w:rsid w:val="00170F77"/>
    <w:rsid w:val="00170FE6"/>
    <w:rsid w:val="0017101D"/>
    <w:rsid w:val="001710CC"/>
    <w:rsid w:val="0017145C"/>
    <w:rsid w:val="0017148C"/>
    <w:rsid w:val="001715DA"/>
    <w:rsid w:val="001717C1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8C4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3BA5"/>
    <w:rsid w:val="00194375"/>
    <w:rsid w:val="00195523"/>
    <w:rsid w:val="00195663"/>
    <w:rsid w:val="00195792"/>
    <w:rsid w:val="001958EA"/>
    <w:rsid w:val="00195AC8"/>
    <w:rsid w:val="00195DAA"/>
    <w:rsid w:val="00195DCA"/>
    <w:rsid w:val="00196284"/>
    <w:rsid w:val="00196B89"/>
    <w:rsid w:val="00196E04"/>
    <w:rsid w:val="00196E27"/>
    <w:rsid w:val="00197068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6307"/>
    <w:rsid w:val="001A6353"/>
    <w:rsid w:val="001A6474"/>
    <w:rsid w:val="001A6A1C"/>
    <w:rsid w:val="001A6A3D"/>
    <w:rsid w:val="001A7779"/>
    <w:rsid w:val="001A7D6C"/>
    <w:rsid w:val="001A7FFE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418D"/>
    <w:rsid w:val="001B41BA"/>
    <w:rsid w:val="001B4251"/>
    <w:rsid w:val="001B5774"/>
    <w:rsid w:val="001B5B98"/>
    <w:rsid w:val="001B5C6F"/>
    <w:rsid w:val="001B5FB0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2E7"/>
    <w:rsid w:val="001C588C"/>
    <w:rsid w:val="001C5B29"/>
    <w:rsid w:val="001C5E96"/>
    <w:rsid w:val="001C5FD6"/>
    <w:rsid w:val="001C640E"/>
    <w:rsid w:val="001C6763"/>
    <w:rsid w:val="001C683C"/>
    <w:rsid w:val="001C707E"/>
    <w:rsid w:val="001C780F"/>
    <w:rsid w:val="001C7BDA"/>
    <w:rsid w:val="001C7F60"/>
    <w:rsid w:val="001C7F81"/>
    <w:rsid w:val="001D12D7"/>
    <w:rsid w:val="001D158E"/>
    <w:rsid w:val="001D1632"/>
    <w:rsid w:val="001D17C0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E58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6EC"/>
    <w:rsid w:val="001D7760"/>
    <w:rsid w:val="001D7C18"/>
    <w:rsid w:val="001D7F1B"/>
    <w:rsid w:val="001D7F59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83"/>
    <w:rsid w:val="001E2EBC"/>
    <w:rsid w:val="001E3386"/>
    <w:rsid w:val="001E34B4"/>
    <w:rsid w:val="001E3E09"/>
    <w:rsid w:val="001E44D8"/>
    <w:rsid w:val="001E4624"/>
    <w:rsid w:val="001E4DD9"/>
    <w:rsid w:val="001E5192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588"/>
    <w:rsid w:val="001F1731"/>
    <w:rsid w:val="001F17D8"/>
    <w:rsid w:val="001F1972"/>
    <w:rsid w:val="001F1A30"/>
    <w:rsid w:val="001F1E9A"/>
    <w:rsid w:val="001F1F45"/>
    <w:rsid w:val="001F2180"/>
    <w:rsid w:val="001F2604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6E0"/>
    <w:rsid w:val="001F67FB"/>
    <w:rsid w:val="001F6A12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5C37"/>
    <w:rsid w:val="00206E80"/>
    <w:rsid w:val="002071D4"/>
    <w:rsid w:val="002075A5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64"/>
    <w:rsid w:val="00215CC4"/>
    <w:rsid w:val="00217247"/>
    <w:rsid w:val="002172E7"/>
    <w:rsid w:val="002173CC"/>
    <w:rsid w:val="0021740B"/>
    <w:rsid w:val="0021762D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9A5"/>
    <w:rsid w:val="00225AFD"/>
    <w:rsid w:val="00225D76"/>
    <w:rsid w:val="00225E3B"/>
    <w:rsid w:val="00226224"/>
    <w:rsid w:val="00226563"/>
    <w:rsid w:val="00226B3F"/>
    <w:rsid w:val="00226BD4"/>
    <w:rsid w:val="002270BB"/>
    <w:rsid w:val="00227174"/>
    <w:rsid w:val="00227694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0E"/>
    <w:rsid w:val="00235A6E"/>
    <w:rsid w:val="00235C18"/>
    <w:rsid w:val="00236228"/>
    <w:rsid w:val="002362CE"/>
    <w:rsid w:val="00236381"/>
    <w:rsid w:val="002364BF"/>
    <w:rsid w:val="00236507"/>
    <w:rsid w:val="00236BD6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ABF"/>
    <w:rsid w:val="00260BA2"/>
    <w:rsid w:val="00260BE8"/>
    <w:rsid w:val="00261233"/>
    <w:rsid w:val="00261294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25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083"/>
    <w:rsid w:val="00275CAA"/>
    <w:rsid w:val="002767AF"/>
    <w:rsid w:val="002769D2"/>
    <w:rsid w:val="00276AF2"/>
    <w:rsid w:val="0027728D"/>
    <w:rsid w:val="00277290"/>
    <w:rsid w:val="00277C4B"/>
    <w:rsid w:val="00280816"/>
    <w:rsid w:val="00281E0F"/>
    <w:rsid w:val="00281E32"/>
    <w:rsid w:val="002823F4"/>
    <w:rsid w:val="0028262E"/>
    <w:rsid w:val="002826D0"/>
    <w:rsid w:val="0028270E"/>
    <w:rsid w:val="00282CB1"/>
    <w:rsid w:val="00282CCD"/>
    <w:rsid w:val="00282DE0"/>
    <w:rsid w:val="00282F24"/>
    <w:rsid w:val="002832DA"/>
    <w:rsid w:val="00283508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401"/>
    <w:rsid w:val="00290F5E"/>
    <w:rsid w:val="0029113C"/>
    <w:rsid w:val="0029116F"/>
    <w:rsid w:val="00291196"/>
    <w:rsid w:val="00291298"/>
    <w:rsid w:val="00291743"/>
    <w:rsid w:val="00291787"/>
    <w:rsid w:val="00291D98"/>
    <w:rsid w:val="00292444"/>
    <w:rsid w:val="0029262A"/>
    <w:rsid w:val="00292A86"/>
    <w:rsid w:val="00292C1C"/>
    <w:rsid w:val="00293B08"/>
    <w:rsid w:val="00293CFF"/>
    <w:rsid w:val="00294BFF"/>
    <w:rsid w:val="0029549E"/>
    <w:rsid w:val="0029572F"/>
    <w:rsid w:val="00295C8F"/>
    <w:rsid w:val="00295DC9"/>
    <w:rsid w:val="0029629B"/>
    <w:rsid w:val="00296764"/>
    <w:rsid w:val="00296846"/>
    <w:rsid w:val="00296ADB"/>
    <w:rsid w:val="00297562"/>
    <w:rsid w:val="00297D11"/>
    <w:rsid w:val="00297D4D"/>
    <w:rsid w:val="00297DD6"/>
    <w:rsid w:val="00297F80"/>
    <w:rsid w:val="002A064C"/>
    <w:rsid w:val="002A07D6"/>
    <w:rsid w:val="002A08DD"/>
    <w:rsid w:val="002A094A"/>
    <w:rsid w:val="002A09A9"/>
    <w:rsid w:val="002A0E40"/>
    <w:rsid w:val="002A1215"/>
    <w:rsid w:val="002A1450"/>
    <w:rsid w:val="002A14F7"/>
    <w:rsid w:val="002A17E2"/>
    <w:rsid w:val="002A23FA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CA0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61D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622"/>
    <w:rsid w:val="002C1F1A"/>
    <w:rsid w:val="002C2084"/>
    <w:rsid w:val="002C2590"/>
    <w:rsid w:val="002C2B0C"/>
    <w:rsid w:val="002C3488"/>
    <w:rsid w:val="002C36DB"/>
    <w:rsid w:val="002C3848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0F00"/>
    <w:rsid w:val="002D10A6"/>
    <w:rsid w:val="002D1237"/>
    <w:rsid w:val="002D149D"/>
    <w:rsid w:val="002D17B1"/>
    <w:rsid w:val="002D22C8"/>
    <w:rsid w:val="002D2ED0"/>
    <w:rsid w:val="002D31AB"/>
    <w:rsid w:val="002D336E"/>
    <w:rsid w:val="002D398C"/>
    <w:rsid w:val="002D3AAB"/>
    <w:rsid w:val="002D3BB7"/>
    <w:rsid w:val="002D42CB"/>
    <w:rsid w:val="002D4DF5"/>
    <w:rsid w:val="002D4E5A"/>
    <w:rsid w:val="002D5227"/>
    <w:rsid w:val="002D5A8B"/>
    <w:rsid w:val="002D61F4"/>
    <w:rsid w:val="002D665A"/>
    <w:rsid w:val="002D667D"/>
    <w:rsid w:val="002D68A3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3BC2"/>
    <w:rsid w:val="002E5257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E7FF0"/>
    <w:rsid w:val="002F0059"/>
    <w:rsid w:val="002F0566"/>
    <w:rsid w:val="002F0793"/>
    <w:rsid w:val="002F0E1F"/>
    <w:rsid w:val="002F0F55"/>
    <w:rsid w:val="002F1166"/>
    <w:rsid w:val="002F12A2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98A"/>
    <w:rsid w:val="00310C0C"/>
    <w:rsid w:val="003116B0"/>
    <w:rsid w:val="00311844"/>
    <w:rsid w:val="003118BC"/>
    <w:rsid w:val="00311D27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3B8"/>
    <w:rsid w:val="0032267F"/>
    <w:rsid w:val="003227C6"/>
    <w:rsid w:val="0032298D"/>
    <w:rsid w:val="0032315E"/>
    <w:rsid w:val="0032347D"/>
    <w:rsid w:val="00323FF5"/>
    <w:rsid w:val="00324138"/>
    <w:rsid w:val="003245C2"/>
    <w:rsid w:val="00324C0D"/>
    <w:rsid w:val="00324CFE"/>
    <w:rsid w:val="00324E6B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277C7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98D"/>
    <w:rsid w:val="00346A8A"/>
    <w:rsid w:val="00346AA9"/>
    <w:rsid w:val="003470FE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9E9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38"/>
    <w:rsid w:val="003728B5"/>
    <w:rsid w:val="00372D56"/>
    <w:rsid w:val="0037302B"/>
    <w:rsid w:val="00373C4E"/>
    <w:rsid w:val="00374485"/>
    <w:rsid w:val="00374A2D"/>
    <w:rsid w:val="00374E48"/>
    <w:rsid w:val="0037569F"/>
    <w:rsid w:val="0037576A"/>
    <w:rsid w:val="003759E2"/>
    <w:rsid w:val="0037626D"/>
    <w:rsid w:val="00376499"/>
    <w:rsid w:val="003766C2"/>
    <w:rsid w:val="00376A77"/>
    <w:rsid w:val="00376D80"/>
    <w:rsid w:val="00377E58"/>
    <w:rsid w:val="00377F7A"/>
    <w:rsid w:val="00380385"/>
    <w:rsid w:val="00380898"/>
    <w:rsid w:val="00380D1C"/>
    <w:rsid w:val="00380D43"/>
    <w:rsid w:val="003816EF"/>
    <w:rsid w:val="00381CFA"/>
    <w:rsid w:val="0038208A"/>
    <w:rsid w:val="003822A9"/>
    <w:rsid w:val="003822DE"/>
    <w:rsid w:val="0038242D"/>
    <w:rsid w:val="00382765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5F04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D5A"/>
    <w:rsid w:val="00393E5A"/>
    <w:rsid w:val="00393F45"/>
    <w:rsid w:val="00393F71"/>
    <w:rsid w:val="00393FAA"/>
    <w:rsid w:val="003950FE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2D1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A0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08"/>
    <w:rsid w:val="003C1517"/>
    <w:rsid w:val="003C1947"/>
    <w:rsid w:val="003C203D"/>
    <w:rsid w:val="003C2716"/>
    <w:rsid w:val="003C2E84"/>
    <w:rsid w:val="003C3287"/>
    <w:rsid w:val="003C3A54"/>
    <w:rsid w:val="003C3FC7"/>
    <w:rsid w:val="003C41EA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BD4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A6"/>
    <w:rsid w:val="003E3DB2"/>
    <w:rsid w:val="003E4017"/>
    <w:rsid w:val="003E48A3"/>
    <w:rsid w:val="003E492A"/>
    <w:rsid w:val="003E496B"/>
    <w:rsid w:val="003E4C8B"/>
    <w:rsid w:val="003E5095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921"/>
    <w:rsid w:val="003F2A4E"/>
    <w:rsid w:val="003F2CD6"/>
    <w:rsid w:val="003F3011"/>
    <w:rsid w:val="003F34CF"/>
    <w:rsid w:val="003F40CB"/>
    <w:rsid w:val="003F488E"/>
    <w:rsid w:val="003F4A1F"/>
    <w:rsid w:val="003F4F2D"/>
    <w:rsid w:val="003F5065"/>
    <w:rsid w:val="003F5076"/>
    <w:rsid w:val="003F52A6"/>
    <w:rsid w:val="003F5473"/>
    <w:rsid w:val="003F58D5"/>
    <w:rsid w:val="003F59D9"/>
    <w:rsid w:val="003F5FDE"/>
    <w:rsid w:val="003F66BD"/>
    <w:rsid w:val="003F673B"/>
    <w:rsid w:val="003F7711"/>
    <w:rsid w:val="003F78BD"/>
    <w:rsid w:val="003F7F14"/>
    <w:rsid w:val="00400652"/>
    <w:rsid w:val="0040078A"/>
    <w:rsid w:val="0040182A"/>
    <w:rsid w:val="00401F5D"/>
    <w:rsid w:val="00402175"/>
    <w:rsid w:val="00402409"/>
    <w:rsid w:val="00402E2B"/>
    <w:rsid w:val="00403532"/>
    <w:rsid w:val="00403844"/>
    <w:rsid w:val="00403D4F"/>
    <w:rsid w:val="0040498B"/>
    <w:rsid w:val="004051ED"/>
    <w:rsid w:val="00405BAE"/>
    <w:rsid w:val="00405CF9"/>
    <w:rsid w:val="0040635B"/>
    <w:rsid w:val="004068C4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6CCC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5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581"/>
    <w:rsid w:val="00441FA1"/>
    <w:rsid w:val="0044238B"/>
    <w:rsid w:val="00442667"/>
    <w:rsid w:val="00442A0C"/>
    <w:rsid w:val="00442ACE"/>
    <w:rsid w:val="00442C85"/>
    <w:rsid w:val="00442DF0"/>
    <w:rsid w:val="004430B7"/>
    <w:rsid w:val="004439CD"/>
    <w:rsid w:val="00444022"/>
    <w:rsid w:val="004446CE"/>
    <w:rsid w:val="00444B68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80"/>
    <w:rsid w:val="004522DB"/>
    <w:rsid w:val="00453646"/>
    <w:rsid w:val="00453D82"/>
    <w:rsid w:val="00454111"/>
    <w:rsid w:val="00454224"/>
    <w:rsid w:val="00454AAC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15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725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1D9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4557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69E"/>
    <w:rsid w:val="00494C02"/>
    <w:rsid w:val="00495C92"/>
    <w:rsid w:val="00495F29"/>
    <w:rsid w:val="0049707C"/>
    <w:rsid w:val="004975D0"/>
    <w:rsid w:val="004A00C1"/>
    <w:rsid w:val="004A01E7"/>
    <w:rsid w:val="004A045A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82D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3D"/>
    <w:rsid w:val="004A7444"/>
    <w:rsid w:val="004A77F3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B7A64"/>
    <w:rsid w:val="004C0E49"/>
    <w:rsid w:val="004C146F"/>
    <w:rsid w:val="004C174B"/>
    <w:rsid w:val="004C17D8"/>
    <w:rsid w:val="004C1A2D"/>
    <w:rsid w:val="004C2329"/>
    <w:rsid w:val="004C32ED"/>
    <w:rsid w:val="004C33D3"/>
    <w:rsid w:val="004C357F"/>
    <w:rsid w:val="004C3807"/>
    <w:rsid w:val="004C4585"/>
    <w:rsid w:val="004C4960"/>
    <w:rsid w:val="004C49B6"/>
    <w:rsid w:val="004C5654"/>
    <w:rsid w:val="004C565D"/>
    <w:rsid w:val="004C638B"/>
    <w:rsid w:val="004C68E2"/>
    <w:rsid w:val="004C6E9A"/>
    <w:rsid w:val="004C6E9E"/>
    <w:rsid w:val="004C7002"/>
    <w:rsid w:val="004C7997"/>
    <w:rsid w:val="004C7CE7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7B5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945"/>
    <w:rsid w:val="004D7F11"/>
    <w:rsid w:val="004E03F7"/>
    <w:rsid w:val="004E052D"/>
    <w:rsid w:val="004E05AA"/>
    <w:rsid w:val="004E0640"/>
    <w:rsid w:val="004E0A85"/>
    <w:rsid w:val="004E0BBD"/>
    <w:rsid w:val="004E0F3C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1E86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B40"/>
    <w:rsid w:val="00502E1D"/>
    <w:rsid w:val="00503AAC"/>
    <w:rsid w:val="005050A8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7DA"/>
    <w:rsid w:val="00523C6E"/>
    <w:rsid w:val="00523EC2"/>
    <w:rsid w:val="005242FD"/>
    <w:rsid w:val="00524369"/>
    <w:rsid w:val="0052473F"/>
    <w:rsid w:val="00524DFC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0C0F"/>
    <w:rsid w:val="005312BB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16F"/>
    <w:rsid w:val="00540320"/>
    <w:rsid w:val="00540B8B"/>
    <w:rsid w:val="00540E72"/>
    <w:rsid w:val="005410E0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007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57F0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908"/>
    <w:rsid w:val="00567D72"/>
    <w:rsid w:val="00567DF3"/>
    <w:rsid w:val="00567FD8"/>
    <w:rsid w:val="00570192"/>
    <w:rsid w:val="0057097C"/>
    <w:rsid w:val="00570B42"/>
    <w:rsid w:val="005711A5"/>
    <w:rsid w:val="0057120C"/>
    <w:rsid w:val="00571490"/>
    <w:rsid w:val="005717AB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9E1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671F"/>
    <w:rsid w:val="00577809"/>
    <w:rsid w:val="0057783E"/>
    <w:rsid w:val="005778A7"/>
    <w:rsid w:val="0057799A"/>
    <w:rsid w:val="00577D32"/>
    <w:rsid w:val="00577DC2"/>
    <w:rsid w:val="00580E2A"/>
    <w:rsid w:val="00581091"/>
    <w:rsid w:val="0058185D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4FE9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846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3FA6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97BBD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1A4"/>
    <w:rsid w:val="005A500D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A7010"/>
    <w:rsid w:val="005A741D"/>
    <w:rsid w:val="005B0215"/>
    <w:rsid w:val="005B0469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8AE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59A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765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A58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C73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829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0D37"/>
    <w:rsid w:val="00620F58"/>
    <w:rsid w:val="0062115A"/>
    <w:rsid w:val="00621206"/>
    <w:rsid w:val="0062148E"/>
    <w:rsid w:val="0062193E"/>
    <w:rsid w:val="0062198F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059"/>
    <w:rsid w:val="006307EC"/>
    <w:rsid w:val="00630813"/>
    <w:rsid w:val="00630882"/>
    <w:rsid w:val="00631AC4"/>
    <w:rsid w:val="006336C4"/>
    <w:rsid w:val="00633BB9"/>
    <w:rsid w:val="006340B7"/>
    <w:rsid w:val="006341D3"/>
    <w:rsid w:val="0063434A"/>
    <w:rsid w:val="00634AA9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9A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D7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41B2"/>
    <w:rsid w:val="00654471"/>
    <w:rsid w:val="00655572"/>
    <w:rsid w:val="0065564C"/>
    <w:rsid w:val="006561CF"/>
    <w:rsid w:val="00656202"/>
    <w:rsid w:val="0065674A"/>
    <w:rsid w:val="00656B5D"/>
    <w:rsid w:val="00657AB0"/>
    <w:rsid w:val="00660131"/>
    <w:rsid w:val="0066051A"/>
    <w:rsid w:val="00660744"/>
    <w:rsid w:val="00660A72"/>
    <w:rsid w:val="0066153F"/>
    <w:rsid w:val="00661569"/>
    <w:rsid w:val="0066157E"/>
    <w:rsid w:val="0066161E"/>
    <w:rsid w:val="00661747"/>
    <w:rsid w:val="006617A5"/>
    <w:rsid w:val="00661898"/>
    <w:rsid w:val="006623C0"/>
    <w:rsid w:val="00662401"/>
    <w:rsid w:val="00662C6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586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77DDC"/>
    <w:rsid w:val="00680298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87BD0"/>
    <w:rsid w:val="006901D5"/>
    <w:rsid w:val="00690215"/>
    <w:rsid w:val="006905E5"/>
    <w:rsid w:val="00691481"/>
    <w:rsid w:val="006920CE"/>
    <w:rsid w:val="006920EF"/>
    <w:rsid w:val="0069223A"/>
    <w:rsid w:val="00692F13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824"/>
    <w:rsid w:val="00696A6C"/>
    <w:rsid w:val="006970A5"/>
    <w:rsid w:val="006A0094"/>
    <w:rsid w:val="006A1FF5"/>
    <w:rsid w:val="006A2621"/>
    <w:rsid w:val="006A2BBF"/>
    <w:rsid w:val="006A2BCA"/>
    <w:rsid w:val="006A2DC3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288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B47"/>
    <w:rsid w:val="006B7CC5"/>
    <w:rsid w:val="006C00AF"/>
    <w:rsid w:val="006C010C"/>
    <w:rsid w:val="006C05BE"/>
    <w:rsid w:val="006C0E90"/>
    <w:rsid w:val="006C115D"/>
    <w:rsid w:val="006C1B32"/>
    <w:rsid w:val="006C1D85"/>
    <w:rsid w:val="006C1E6B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128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19AA"/>
    <w:rsid w:val="006D273C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7B3"/>
    <w:rsid w:val="006D7BF9"/>
    <w:rsid w:val="006D7FD6"/>
    <w:rsid w:val="006E0351"/>
    <w:rsid w:val="006E03B0"/>
    <w:rsid w:val="006E04F6"/>
    <w:rsid w:val="006E0893"/>
    <w:rsid w:val="006E0959"/>
    <w:rsid w:val="006E09AA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008"/>
    <w:rsid w:val="006F11F8"/>
    <w:rsid w:val="006F12F6"/>
    <w:rsid w:val="006F12FD"/>
    <w:rsid w:val="006F1670"/>
    <w:rsid w:val="006F1716"/>
    <w:rsid w:val="006F1FE6"/>
    <w:rsid w:val="006F2B8F"/>
    <w:rsid w:val="006F2DFD"/>
    <w:rsid w:val="006F2ED0"/>
    <w:rsid w:val="006F34AD"/>
    <w:rsid w:val="006F35AB"/>
    <w:rsid w:val="006F4322"/>
    <w:rsid w:val="006F4E8D"/>
    <w:rsid w:val="006F540C"/>
    <w:rsid w:val="006F5612"/>
    <w:rsid w:val="006F5FB3"/>
    <w:rsid w:val="006F5FD8"/>
    <w:rsid w:val="006F6018"/>
    <w:rsid w:val="006F6702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C9F"/>
    <w:rsid w:val="00715A0D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6306"/>
    <w:rsid w:val="00726AE6"/>
    <w:rsid w:val="007309F9"/>
    <w:rsid w:val="00730FAF"/>
    <w:rsid w:val="0073120F"/>
    <w:rsid w:val="00731311"/>
    <w:rsid w:val="007313AF"/>
    <w:rsid w:val="00731463"/>
    <w:rsid w:val="00731D33"/>
    <w:rsid w:val="00732408"/>
    <w:rsid w:val="0073250C"/>
    <w:rsid w:val="00732A37"/>
    <w:rsid w:val="00732FA4"/>
    <w:rsid w:val="00733028"/>
    <w:rsid w:val="00733B5A"/>
    <w:rsid w:val="0073434D"/>
    <w:rsid w:val="007344E7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B85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4D47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2AF3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683E"/>
    <w:rsid w:val="007772BB"/>
    <w:rsid w:val="00777AE7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35A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B0"/>
    <w:rsid w:val="00787ACA"/>
    <w:rsid w:val="00787E47"/>
    <w:rsid w:val="00790026"/>
    <w:rsid w:val="0079010D"/>
    <w:rsid w:val="00790551"/>
    <w:rsid w:val="007908C7"/>
    <w:rsid w:val="00790A15"/>
    <w:rsid w:val="00790BF6"/>
    <w:rsid w:val="00790D14"/>
    <w:rsid w:val="00790E9E"/>
    <w:rsid w:val="00790EFB"/>
    <w:rsid w:val="007914E4"/>
    <w:rsid w:val="00792F95"/>
    <w:rsid w:val="00793046"/>
    <w:rsid w:val="00793198"/>
    <w:rsid w:val="007934FA"/>
    <w:rsid w:val="00793DC0"/>
    <w:rsid w:val="00793F1E"/>
    <w:rsid w:val="00794311"/>
    <w:rsid w:val="007944AF"/>
    <w:rsid w:val="00794A29"/>
    <w:rsid w:val="00794B4A"/>
    <w:rsid w:val="00794D03"/>
    <w:rsid w:val="00794E4C"/>
    <w:rsid w:val="0079584B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B41"/>
    <w:rsid w:val="007A2C65"/>
    <w:rsid w:val="007A368D"/>
    <w:rsid w:val="007A3EBC"/>
    <w:rsid w:val="007A3FA5"/>
    <w:rsid w:val="007A417D"/>
    <w:rsid w:val="007A4E9C"/>
    <w:rsid w:val="007A56C4"/>
    <w:rsid w:val="007A605E"/>
    <w:rsid w:val="007A61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4672"/>
    <w:rsid w:val="007B510D"/>
    <w:rsid w:val="007B6638"/>
    <w:rsid w:val="007B6642"/>
    <w:rsid w:val="007B676C"/>
    <w:rsid w:val="007B6E17"/>
    <w:rsid w:val="007B6EF5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546"/>
    <w:rsid w:val="007C39F5"/>
    <w:rsid w:val="007C3A0D"/>
    <w:rsid w:val="007C3AB7"/>
    <w:rsid w:val="007C5647"/>
    <w:rsid w:val="007C5FA4"/>
    <w:rsid w:val="007C65CC"/>
    <w:rsid w:val="007C6A4C"/>
    <w:rsid w:val="007C7221"/>
    <w:rsid w:val="007C7552"/>
    <w:rsid w:val="007C75B7"/>
    <w:rsid w:val="007D00CD"/>
    <w:rsid w:val="007D08F7"/>
    <w:rsid w:val="007D1234"/>
    <w:rsid w:val="007D194E"/>
    <w:rsid w:val="007D1F73"/>
    <w:rsid w:val="007D1FA6"/>
    <w:rsid w:val="007D2A10"/>
    <w:rsid w:val="007D338C"/>
    <w:rsid w:val="007D3761"/>
    <w:rsid w:val="007D37FA"/>
    <w:rsid w:val="007D38D8"/>
    <w:rsid w:val="007D46DE"/>
    <w:rsid w:val="007D4878"/>
    <w:rsid w:val="007D48E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0DEE"/>
    <w:rsid w:val="007E1310"/>
    <w:rsid w:val="007E18A9"/>
    <w:rsid w:val="007E1A14"/>
    <w:rsid w:val="007E1D49"/>
    <w:rsid w:val="007E1FF5"/>
    <w:rsid w:val="007E2881"/>
    <w:rsid w:val="007E2949"/>
    <w:rsid w:val="007E2B2B"/>
    <w:rsid w:val="007E31E7"/>
    <w:rsid w:val="007E3809"/>
    <w:rsid w:val="007E3A70"/>
    <w:rsid w:val="007E3B1E"/>
    <w:rsid w:val="007E44AC"/>
    <w:rsid w:val="007E469D"/>
    <w:rsid w:val="007E4F48"/>
    <w:rsid w:val="007E4F53"/>
    <w:rsid w:val="007E4FD0"/>
    <w:rsid w:val="007E4FDF"/>
    <w:rsid w:val="007E54C4"/>
    <w:rsid w:val="007E58B4"/>
    <w:rsid w:val="007E5DF8"/>
    <w:rsid w:val="007E5F3B"/>
    <w:rsid w:val="007E6D2E"/>
    <w:rsid w:val="007E726F"/>
    <w:rsid w:val="007E7698"/>
    <w:rsid w:val="007E76E3"/>
    <w:rsid w:val="007E7E1F"/>
    <w:rsid w:val="007F0486"/>
    <w:rsid w:val="007F0895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5682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287"/>
    <w:rsid w:val="008024E8"/>
    <w:rsid w:val="00802819"/>
    <w:rsid w:val="00802A85"/>
    <w:rsid w:val="00802BE8"/>
    <w:rsid w:val="00802D31"/>
    <w:rsid w:val="00802E35"/>
    <w:rsid w:val="008032FE"/>
    <w:rsid w:val="00803CCA"/>
    <w:rsid w:val="00803DEF"/>
    <w:rsid w:val="008040FE"/>
    <w:rsid w:val="008043F5"/>
    <w:rsid w:val="008049FA"/>
    <w:rsid w:val="00805425"/>
    <w:rsid w:val="00805E33"/>
    <w:rsid w:val="008065F5"/>
    <w:rsid w:val="00806D47"/>
    <w:rsid w:val="00806E7C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240"/>
    <w:rsid w:val="00825471"/>
    <w:rsid w:val="00825581"/>
    <w:rsid w:val="00825AAA"/>
    <w:rsid w:val="00825C54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6B02"/>
    <w:rsid w:val="00837E1E"/>
    <w:rsid w:val="00840430"/>
    <w:rsid w:val="008406E3"/>
    <w:rsid w:val="00840C83"/>
    <w:rsid w:val="00840CB2"/>
    <w:rsid w:val="00840E3B"/>
    <w:rsid w:val="00841581"/>
    <w:rsid w:val="00841815"/>
    <w:rsid w:val="00841B89"/>
    <w:rsid w:val="00842A1B"/>
    <w:rsid w:val="00842FCC"/>
    <w:rsid w:val="0084347F"/>
    <w:rsid w:val="008439B2"/>
    <w:rsid w:val="00844092"/>
    <w:rsid w:val="008442DA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85D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09D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04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C34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6C6"/>
    <w:rsid w:val="00881BCA"/>
    <w:rsid w:val="00881D45"/>
    <w:rsid w:val="00881E36"/>
    <w:rsid w:val="008826CD"/>
    <w:rsid w:val="00882F32"/>
    <w:rsid w:val="00883528"/>
    <w:rsid w:val="00883A47"/>
    <w:rsid w:val="008845FA"/>
    <w:rsid w:val="00884804"/>
    <w:rsid w:val="008851F3"/>
    <w:rsid w:val="008854D5"/>
    <w:rsid w:val="0088601D"/>
    <w:rsid w:val="008862D5"/>
    <w:rsid w:val="0088659A"/>
    <w:rsid w:val="008866E2"/>
    <w:rsid w:val="00886A05"/>
    <w:rsid w:val="00886C40"/>
    <w:rsid w:val="00887548"/>
    <w:rsid w:val="0088763F"/>
    <w:rsid w:val="0088792C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29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3C0"/>
    <w:rsid w:val="008A384A"/>
    <w:rsid w:val="008A3D76"/>
    <w:rsid w:val="008A3F46"/>
    <w:rsid w:val="008A4242"/>
    <w:rsid w:val="008A48C8"/>
    <w:rsid w:val="008A4989"/>
    <w:rsid w:val="008A4C00"/>
    <w:rsid w:val="008A50E0"/>
    <w:rsid w:val="008A5150"/>
    <w:rsid w:val="008A5992"/>
    <w:rsid w:val="008A5C5A"/>
    <w:rsid w:val="008A6CB5"/>
    <w:rsid w:val="008A6F44"/>
    <w:rsid w:val="008A7105"/>
    <w:rsid w:val="008A7380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CF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D2A"/>
    <w:rsid w:val="008C2FCD"/>
    <w:rsid w:val="008C30F3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5C02"/>
    <w:rsid w:val="008C6357"/>
    <w:rsid w:val="008C6561"/>
    <w:rsid w:val="008C6579"/>
    <w:rsid w:val="008C6A99"/>
    <w:rsid w:val="008C70A1"/>
    <w:rsid w:val="008C74A5"/>
    <w:rsid w:val="008C7AA7"/>
    <w:rsid w:val="008C7E99"/>
    <w:rsid w:val="008D0705"/>
    <w:rsid w:val="008D0A2A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6890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0B"/>
    <w:rsid w:val="008E112C"/>
    <w:rsid w:val="008E1448"/>
    <w:rsid w:val="008E19FD"/>
    <w:rsid w:val="008E1A0F"/>
    <w:rsid w:val="008E1C11"/>
    <w:rsid w:val="008E1C95"/>
    <w:rsid w:val="008E1CB7"/>
    <w:rsid w:val="008E1FC1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1F9B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3C78"/>
    <w:rsid w:val="00914036"/>
    <w:rsid w:val="00914F1C"/>
    <w:rsid w:val="009159E4"/>
    <w:rsid w:val="00916421"/>
    <w:rsid w:val="009164D7"/>
    <w:rsid w:val="00916E38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0EC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B15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852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8CF"/>
    <w:rsid w:val="00942C6D"/>
    <w:rsid w:val="00942CE3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2B"/>
    <w:rsid w:val="00954E50"/>
    <w:rsid w:val="0095595A"/>
    <w:rsid w:val="00955A26"/>
    <w:rsid w:val="0095617B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11"/>
    <w:rsid w:val="009628C1"/>
    <w:rsid w:val="00962A98"/>
    <w:rsid w:val="009635E1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0F"/>
    <w:rsid w:val="009676BF"/>
    <w:rsid w:val="00967A0C"/>
    <w:rsid w:val="00967B33"/>
    <w:rsid w:val="009706E0"/>
    <w:rsid w:val="00970CC4"/>
    <w:rsid w:val="0097117B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2F51"/>
    <w:rsid w:val="00983021"/>
    <w:rsid w:val="009830C8"/>
    <w:rsid w:val="00983201"/>
    <w:rsid w:val="00983284"/>
    <w:rsid w:val="0098339D"/>
    <w:rsid w:val="0098370C"/>
    <w:rsid w:val="009838BB"/>
    <w:rsid w:val="0098418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9A4"/>
    <w:rsid w:val="00986AEE"/>
    <w:rsid w:val="00986FE4"/>
    <w:rsid w:val="00987325"/>
    <w:rsid w:val="009900CE"/>
    <w:rsid w:val="00990684"/>
    <w:rsid w:val="009906D2"/>
    <w:rsid w:val="00990812"/>
    <w:rsid w:val="00990EAF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406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5EF5"/>
    <w:rsid w:val="009A64BE"/>
    <w:rsid w:val="009A6999"/>
    <w:rsid w:val="009A6D6C"/>
    <w:rsid w:val="009A6F6E"/>
    <w:rsid w:val="009A7129"/>
    <w:rsid w:val="009A78B2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2959"/>
    <w:rsid w:val="009B2A38"/>
    <w:rsid w:val="009B3937"/>
    <w:rsid w:val="009B43A7"/>
    <w:rsid w:val="009B44D4"/>
    <w:rsid w:val="009B44EF"/>
    <w:rsid w:val="009B4686"/>
    <w:rsid w:val="009B5EC4"/>
    <w:rsid w:val="009B658B"/>
    <w:rsid w:val="009B6819"/>
    <w:rsid w:val="009B73B5"/>
    <w:rsid w:val="009B73B6"/>
    <w:rsid w:val="009B7594"/>
    <w:rsid w:val="009B7E71"/>
    <w:rsid w:val="009C013A"/>
    <w:rsid w:val="009C0592"/>
    <w:rsid w:val="009C0AD1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2C13"/>
    <w:rsid w:val="009D2F79"/>
    <w:rsid w:val="009D30B5"/>
    <w:rsid w:val="009D4203"/>
    <w:rsid w:val="009D4F05"/>
    <w:rsid w:val="009D52DE"/>
    <w:rsid w:val="009D5C76"/>
    <w:rsid w:val="009D5F98"/>
    <w:rsid w:val="009D66DC"/>
    <w:rsid w:val="009D68A2"/>
    <w:rsid w:val="009D69CD"/>
    <w:rsid w:val="009D6B2C"/>
    <w:rsid w:val="009D6D75"/>
    <w:rsid w:val="009D725C"/>
    <w:rsid w:val="009D77CF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427"/>
    <w:rsid w:val="009E5CFD"/>
    <w:rsid w:val="009E6048"/>
    <w:rsid w:val="009E684E"/>
    <w:rsid w:val="009E689E"/>
    <w:rsid w:val="009E6975"/>
    <w:rsid w:val="009E72B2"/>
    <w:rsid w:val="009E750C"/>
    <w:rsid w:val="009E765A"/>
    <w:rsid w:val="009E76CB"/>
    <w:rsid w:val="009E7DF8"/>
    <w:rsid w:val="009F051A"/>
    <w:rsid w:val="009F0624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92F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05B"/>
    <w:rsid w:val="00A10760"/>
    <w:rsid w:val="00A10AAD"/>
    <w:rsid w:val="00A10CEE"/>
    <w:rsid w:val="00A1111E"/>
    <w:rsid w:val="00A1160F"/>
    <w:rsid w:val="00A11F97"/>
    <w:rsid w:val="00A12105"/>
    <w:rsid w:val="00A122BA"/>
    <w:rsid w:val="00A1273B"/>
    <w:rsid w:val="00A12AAB"/>
    <w:rsid w:val="00A12F71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0D6C"/>
    <w:rsid w:val="00A21084"/>
    <w:rsid w:val="00A21359"/>
    <w:rsid w:val="00A21608"/>
    <w:rsid w:val="00A21A7C"/>
    <w:rsid w:val="00A21D9D"/>
    <w:rsid w:val="00A22393"/>
    <w:rsid w:val="00A2246B"/>
    <w:rsid w:val="00A229A3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4FC"/>
    <w:rsid w:val="00A26BD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308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210F"/>
    <w:rsid w:val="00A4243A"/>
    <w:rsid w:val="00A42561"/>
    <w:rsid w:val="00A428C7"/>
    <w:rsid w:val="00A42BDF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DC9"/>
    <w:rsid w:val="00A47E40"/>
    <w:rsid w:val="00A50064"/>
    <w:rsid w:val="00A503FD"/>
    <w:rsid w:val="00A5045A"/>
    <w:rsid w:val="00A50B22"/>
    <w:rsid w:val="00A5104B"/>
    <w:rsid w:val="00A5112B"/>
    <w:rsid w:val="00A51158"/>
    <w:rsid w:val="00A519EB"/>
    <w:rsid w:val="00A51A70"/>
    <w:rsid w:val="00A51EFC"/>
    <w:rsid w:val="00A52026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7D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57EA3"/>
    <w:rsid w:val="00A604BD"/>
    <w:rsid w:val="00A604C6"/>
    <w:rsid w:val="00A608A8"/>
    <w:rsid w:val="00A60B1D"/>
    <w:rsid w:val="00A60FE3"/>
    <w:rsid w:val="00A6145B"/>
    <w:rsid w:val="00A619E9"/>
    <w:rsid w:val="00A61DAF"/>
    <w:rsid w:val="00A61E9C"/>
    <w:rsid w:val="00A61EB2"/>
    <w:rsid w:val="00A62086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38B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66A"/>
    <w:rsid w:val="00A77BEB"/>
    <w:rsid w:val="00A77E6A"/>
    <w:rsid w:val="00A8024E"/>
    <w:rsid w:val="00A8098F"/>
    <w:rsid w:val="00A80B8E"/>
    <w:rsid w:val="00A80CD0"/>
    <w:rsid w:val="00A80F83"/>
    <w:rsid w:val="00A810DC"/>
    <w:rsid w:val="00A81D65"/>
    <w:rsid w:val="00A82EDA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5B10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DDA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F90"/>
    <w:rsid w:val="00AA424C"/>
    <w:rsid w:val="00AA486E"/>
    <w:rsid w:val="00AA4956"/>
    <w:rsid w:val="00AA49E5"/>
    <w:rsid w:val="00AA4B00"/>
    <w:rsid w:val="00AA4BAD"/>
    <w:rsid w:val="00AA54DA"/>
    <w:rsid w:val="00AA567A"/>
    <w:rsid w:val="00AA5A67"/>
    <w:rsid w:val="00AA5B90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590"/>
    <w:rsid w:val="00AB0A6F"/>
    <w:rsid w:val="00AB0D24"/>
    <w:rsid w:val="00AB1BD5"/>
    <w:rsid w:val="00AB202E"/>
    <w:rsid w:val="00AB2355"/>
    <w:rsid w:val="00AB3321"/>
    <w:rsid w:val="00AB3358"/>
    <w:rsid w:val="00AB3361"/>
    <w:rsid w:val="00AB3D90"/>
    <w:rsid w:val="00AB41C0"/>
    <w:rsid w:val="00AB4D83"/>
    <w:rsid w:val="00AB513B"/>
    <w:rsid w:val="00AB519C"/>
    <w:rsid w:val="00AB5542"/>
    <w:rsid w:val="00AB5637"/>
    <w:rsid w:val="00AB62E4"/>
    <w:rsid w:val="00AB68FD"/>
    <w:rsid w:val="00AB69C5"/>
    <w:rsid w:val="00AB7528"/>
    <w:rsid w:val="00AB7760"/>
    <w:rsid w:val="00AB7DAD"/>
    <w:rsid w:val="00AB7EE8"/>
    <w:rsid w:val="00AB7F2A"/>
    <w:rsid w:val="00AC000E"/>
    <w:rsid w:val="00AC0531"/>
    <w:rsid w:val="00AC090E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DA"/>
    <w:rsid w:val="00AD05F1"/>
    <w:rsid w:val="00AD06A4"/>
    <w:rsid w:val="00AD0B29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5C77"/>
    <w:rsid w:val="00AD67F4"/>
    <w:rsid w:val="00AD6C82"/>
    <w:rsid w:val="00AD6D73"/>
    <w:rsid w:val="00AD72AB"/>
    <w:rsid w:val="00AD73EF"/>
    <w:rsid w:val="00AD7403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BBC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729D"/>
    <w:rsid w:val="00AE7400"/>
    <w:rsid w:val="00AE7F97"/>
    <w:rsid w:val="00AF018E"/>
    <w:rsid w:val="00AF0BCA"/>
    <w:rsid w:val="00AF119F"/>
    <w:rsid w:val="00AF1B34"/>
    <w:rsid w:val="00AF1DC4"/>
    <w:rsid w:val="00AF2919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0770"/>
    <w:rsid w:val="00B110AC"/>
    <w:rsid w:val="00B11B20"/>
    <w:rsid w:val="00B12413"/>
    <w:rsid w:val="00B13143"/>
    <w:rsid w:val="00B133D4"/>
    <w:rsid w:val="00B13953"/>
    <w:rsid w:val="00B13F4F"/>
    <w:rsid w:val="00B1476D"/>
    <w:rsid w:val="00B14E77"/>
    <w:rsid w:val="00B15580"/>
    <w:rsid w:val="00B1572F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17D56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68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328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125"/>
    <w:rsid w:val="00B32231"/>
    <w:rsid w:val="00B32426"/>
    <w:rsid w:val="00B32CFB"/>
    <w:rsid w:val="00B3394C"/>
    <w:rsid w:val="00B34080"/>
    <w:rsid w:val="00B34495"/>
    <w:rsid w:val="00B34B3E"/>
    <w:rsid w:val="00B35219"/>
    <w:rsid w:val="00B35647"/>
    <w:rsid w:val="00B35F2B"/>
    <w:rsid w:val="00B368D4"/>
    <w:rsid w:val="00B36B14"/>
    <w:rsid w:val="00B36D20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7F4"/>
    <w:rsid w:val="00B50CF5"/>
    <w:rsid w:val="00B50FC3"/>
    <w:rsid w:val="00B51AD5"/>
    <w:rsid w:val="00B523BB"/>
    <w:rsid w:val="00B52C68"/>
    <w:rsid w:val="00B537B1"/>
    <w:rsid w:val="00B53914"/>
    <w:rsid w:val="00B539C0"/>
    <w:rsid w:val="00B53C41"/>
    <w:rsid w:val="00B54311"/>
    <w:rsid w:val="00B54950"/>
    <w:rsid w:val="00B5536D"/>
    <w:rsid w:val="00B5567C"/>
    <w:rsid w:val="00B55BD1"/>
    <w:rsid w:val="00B55E8D"/>
    <w:rsid w:val="00B562E3"/>
    <w:rsid w:val="00B56500"/>
    <w:rsid w:val="00B565B7"/>
    <w:rsid w:val="00B56680"/>
    <w:rsid w:val="00B56EB2"/>
    <w:rsid w:val="00B57B0D"/>
    <w:rsid w:val="00B60574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43"/>
    <w:rsid w:val="00B6471F"/>
    <w:rsid w:val="00B65027"/>
    <w:rsid w:val="00B6534C"/>
    <w:rsid w:val="00B6585E"/>
    <w:rsid w:val="00B65955"/>
    <w:rsid w:val="00B65C98"/>
    <w:rsid w:val="00B65DBA"/>
    <w:rsid w:val="00B66779"/>
    <w:rsid w:val="00B669F4"/>
    <w:rsid w:val="00B66AE8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0DA5"/>
    <w:rsid w:val="00B71907"/>
    <w:rsid w:val="00B71DCB"/>
    <w:rsid w:val="00B72219"/>
    <w:rsid w:val="00B73186"/>
    <w:rsid w:val="00B73D76"/>
    <w:rsid w:val="00B7475B"/>
    <w:rsid w:val="00B74923"/>
    <w:rsid w:val="00B74B9A"/>
    <w:rsid w:val="00B7527E"/>
    <w:rsid w:val="00B75669"/>
    <w:rsid w:val="00B75CDC"/>
    <w:rsid w:val="00B76073"/>
    <w:rsid w:val="00B76409"/>
    <w:rsid w:val="00B765FE"/>
    <w:rsid w:val="00B76D6C"/>
    <w:rsid w:val="00B76D72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5D5C"/>
    <w:rsid w:val="00B86707"/>
    <w:rsid w:val="00B868DC"/>
    <w:rsid w:val="00B87164"/>
    <w:rsid w:val="00B87C7F"/>
    <w:rsid w:val="00B87F96"/>
    <w:rsid w:val="00B903AB"/>
    <w:rsid w:val="00B904E3"/>
    <w:rsid w:val="00B90E13"/>
    <w:rsid w:val="00B91A00"/>
    <w:rsid w:val="00B92280"/>
    <w:rsid w:val="00B928AA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364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5B52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0CAF"/>
    <w:rsid w:val="00BB14CC"/>
    <w:rsid w:val="00BB172F"/>
    <w:rsid w:val="00BB17A1"/>
    <w:rsid w:val="00BB1868"/>
    <w:rsid w:val="00BB1953"/>
    <w:rsid w:val="00BB1B7E"/>
    <w:rsid w:val="00BB1CFD"/>
    <w:rsid w:val="00BB21F6"/>
    <w:rsid w:val="00BB23D6"/>
    <w:rsid w:val="00BB2664"/>
    <w:rsid w:val="00BB28AE"/>
    <w:rsid w:val="00BB2CBA"/>
    <w:rsid w:val="00BB31F3"/>
    <w:rsid w:val="00BB3FBE"/>
    <w:rsid w:val="00BB3FF1"/>
    <w:rsid w:val="00BB4400"/>
    <w:rsid w:val="00BB4A40"/>
    <w:rsid w:val="00BB4AC0"/>
    <w:rsid w:val="00BB5B03"/>
    <w:rsid w:val="00BB5D50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1DAF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E4B"/>
    <w:rsid w:val="00BC3FF1"/>
    <w:rsid w:val="00BC426F"/>
    <w:rsid w:val="00BC4312"/>
    <w:rsid w:val="00BC4982"/>
    <w:rsid w:val="00BC49A9"/>
    <w:rsid w:val="00BC52FB"/>
    <w:rsid w:val="00BC5352"/>
    <w:rsid w:val="00BC5DD0"/>
    <w:rsid w:val="00BC64C4"/>
    <w:rsid w:val="00BC67C5"/>
    <w:rsid w:val="00BC69A2"/>
    <w:rsid w:val="00BC7A9F"/>
    <w:rsid w:val="00BD130F"/>
    <w:rsid w:val="00BD1440"/>
    <w:rsid w:val="00BD1525"/>
    <w:rsid w:val="00BD1978"/>
    <w:rsid w:val="00BD1A07"/>
    <w:rsid w:val="00BD21BF"/>
    <w:rsid w:val="00BD260E"/>
    <w:rsid w:val="00BD27C4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06F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4E1"/>
    <w:rsid w:val="00BF3685"/>
    <w:rsid w:val="00BF3942"/>
    <w:rsid w:val="00BF3CF1"/>
    <w:rsid w:val="00BF431C"/>
    <w:rsid w:val="00BF43F7"/>
    <w:rsid w:val="00BF440D"/>
    <w:rsid w:val="00BF44FF"/>
    <w:rsid w:val="00BF462D"/>
    <w:rsid w:val="00BF49F3"/>
    <w:rsid w:val="00BF4DD5"/>
    <w:rsid w:val="00BF5226"/>
    <w:rsid w:val="00BF5873"/>
    <w:rsid w:val="00BF5909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05"/>
    <w:rsid w:val="00C04922"/>
    <w:rsid w:val="00C05B70"/>
    <w:rsid w:val="00C06771"/>
    <w:rsid w:val="00C0700E"/>
    <w:rsid w:val="00C072C8"/>
    <w:rsid w:val="00C07778"/>
    <w:rsid w:val="00C07912"/>
    <w:rsid w:val="00C07D47"/>
    <w:rsid w:val="00C07DF1"/>
    <w:rsid w:val="00C10138"/>
    <w:rsid w:val="00C10600"/>
    <w:rsid w:val="00C10AFF"/>
    <w:rsid w:val="00C11310"/>
    <w:rsid w:val="00C1171E"/>
    <w:rsid w:val="00C11997"/>
    <w:rsid w:val="00C119E6"/>
    <w:rsid w:val="00C11E5B"/>
    <w:rsid w:val="00C120AB"/>
    <w:rsid w:val="00C127FD"/>
    <w:rsid w:val="00C13599"/>
    <w:rsid w:val="00C138C9"/>
    <w:rsid w:val="00C138FD"/>
    <w:rsid w:val="00C14662"/>
    <w:rsid w:val="00C148D3"/>
    <w:rsid w:val="00C14CE0"/>
    <w:rsid w:val="00C1580D"/>
    <w:rsid w:val="00C15CD3"/>
    <w:rsid w:val="00C15F0F"/>
    <w:rsid w:val="00C162A8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0F8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E1A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2BD8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BF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38A"/>
    <w:rsid w:val="00C4268B"/>
    <w:rsid w:val="00C42D97"/>
    <w:rsid w:val="00C44829"/>
    <w:rsid w:val="00C45BF5"/>
    <w:rsid w:val="00C46444"/>
    <w:rsid w:val="00C4678B"/>
    <w:rsid w:val="00C46F15"/>
    <w:rsid w:val="00C474C6"/>
    <w:rsid w:val="00C506B6"/>
    <w:rsid w:val="00C50A38"/>
    <w:rsid w:val="00C50C2C"/>
    <w:rsid w:val="00C50EDC"/>
    <w:rsid w:val="00C510D8"/>
    <w:rsid w:val="00C51438"/>
    <w:rsid w:val="00C51445"/>
    <w:rsid w:val="00C51860"/>
    <w:rsid w:val="00C51C9B"/>
    <w:rsid w:val="00C51ED9"/>
    <w:rsid w:val="00C521CC"/>
    <w:rsid w:val="00C52401"/>
    <w:rsid w:val="00C52A9F"/>
    <w:rsid w:val="00C52AD2"/>
    <w:rsid w:val="00C52B15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2F4B"/>
    <w:rsid w:val="00C63379"/>
    <w:rsid w:val="00C633B2"/>
    <w:rsid w:val="00C637DF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6C4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1FB9"/>
    <w:rsid w:val="00C73268"/>
    <w:rsid w:val="00C73A1E"/>
    <w:rsid w:val="00C73BA0"/>
    <w:rsid w:val="00C73C81"/>
    <w:rsid w:val="00C74246"/>
    <w:rsid w:val="00C74501"/>
    <w:rsid w:val="00C748AC"/>
    <w:rsid w:val="00C74925"/>
    <w:rsid w:val="00C75E5A"/>
    <w:rsid w:val="00C75F14"/>
    <w:rsid w:val="00C762BF"/>
    <w:rsid w:val="00C762D5"/>
    <w:rsid w:val="00C76568"/>
    <w:rsid w:val="00C76818"/>
    <w:rsid w:val="00C772E1"/>
    <w:rsid w:val="00C77563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81D"/>
    <w:rsid w:val="00C91951"/>
    <w:rsid w:val="00C91BA1"/>
    <w:rsid w:val="00C91D4D"/>
    <w:rsid w:val="00C92538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659C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8EE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821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03A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37F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82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E7"/>
    <w:rsid w:val="00CE4F4D"/>
    <w:rsid w:val="00CE5171"/>
    <w:rsid w:val="00CE51FB"/>
    <w:rsid w:val="00CE596E"/>
    <w:rsid w:val="00CE68EF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0304"/>
    <w:rsid w:val="00D0231D"/>
    <w:rsid w:val="00D02580"/>
    <w:rsid w:val="00D025A8"/>
    <w:rsid w:val="00D02C3D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0BF"/>
    <w:rsid w:val="00D0682B"/>
    <w:rsid w:val="00D06BAC"/>
    <w:rsid w:val="00D07554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5BD"/>
    <w:rsid w:val="00D136FA"/>
    <w:rsid w:val="00D13785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27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596"/>
    <w:rsid w:val="00D27624"/>
    <w:rsid w:val="00D27C9D"/>
    <w:rsid w:val="00D27E5D"/>
    <w:rsid w:val="00D30011"/>
    <w:rsid w:val="00D30D6F"/>
    <w:rsid w:val="00D30E1A"/>
    <w:rsid w:val="00D310B0"/>
    <w:rsid w:val="00D31434"/>
    <w:rsid w:val="00D3158C"/>
    <w:rsid w:val="00D31793"/>
    <w:rsid w:val="00D318A5"/>
    <w:rsid w:val="00D31969"/>
    <w:rsid w:val="00D31C0C"/>
    <w:rsid w:val="00D31CA4"/>
    <w:rsid w:val="00D32925"/>
    <w:rsid w:val="00D33201"/>
    <w:rsid w:val="00D333E7"/>
    <w:rsid w:val="00D34738"/>
    <w:rsid w:val="00D347DF"/>
    <w:rsid w:val="00D34AB1"/>
    <w:rsid w:val="00D34E1D"/>
    <w:rsid w:val="00D34EF1"/>
    <w:rsid w:val="00D3531D"/>
    <w:rsid w:val="00D35B42"/>
    <w:rsid w:val="00D36B78"/>
    <w:rsid w:val="00D36DC8"/>
    <w:rsid w:val="00D371CF"/>
    <w:rsid w:val="00D376B0"/>
    <w:rsid w:val="00D37A11"/>
    <w:rsid w:val="00D37B8B"/>
    <w:rsid w:val="00D37E38"/>
    <w:rsid w:val="00D401CC"/>
    <w:rsid w:val="00D40291"/>
    <w:rsid w:val="00D40A4F"/>
    <w:rsid w:val="00D40B28"/>
    <w:rsid w:val="00D40D58"/>
    <w:rsid w:val="00D41845"/>
    <w:rsid w:val="00D418A1"/>
    <w:rsid w:val="00D422F2"/>
    <w:rsid w:val="00D4244A"/>
    <w:rsid w:val="00D42885"/>
    <w:rsid w:val="00D42940"/>
    <w:rsid w:val="00D42EDB"/>
    <w:rsid w:val="00D43811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2CF"/>
    <w:rsid w:val="00D47E13"/>
    <w:rsid w:val="00D5102D"/>
    <w:rsid w:val="00D51719"/>
    <w:rsid w:val="00D52592"/>
    <w:rsid w:val="00D52714"/>
    <w:rsid w:val="00D52E9D"/>
    <w:rsid w:val="00D5340D"/>
    <w:rsid w:val="00D535C1"/>
    <w:rsid w:val="00D53CFA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C76"/>
    <w:rsid w:val="00D56E4E"/>
    <w:rsid w:val="00D57022"/>
    <w:rsid w:val="00D57040"/>
    <w:rsid w:val="00D57061"/>
    <w:rsid w:val="00D576B2"/>
    <w:rsid w:val="00D600B6"/>
    <w:rsid w:val="00D60123"/>
    <w:rsid w:val="00D610B3"/>
    <w:rsid w:val="00D61153"/>
    <w:rsid w:val="00D6119F"/>
    <w:rsid w:val="00D6255C"/>
    <w:rsid w:val="00D62631"/>
    <w:rsid w:val="00D62B72"/>
    <w:rsid w:val="00D62F77"/>
    <w:rsid w:val="00D631AF"/>
    <w:rsid w:val="00D63B7D"/>
    <w:rsid w:val="00D63E10"/>
    <w:rsid w:val="00D63F76"/>
    <w:rsid w:val="00D644A2"/>
    <w:rsid w:val="00D6450E"/>
    <w:rsid w:val="00D6482A"/>
    <w:rsid w:val="00D64A72"/>
    <w:rsid w:val="00D64F57"/>
    <w:rsid w:val="00D65004"/>
    <w:rsid w:val="00D655F0"/>
    <w:rsid w:val="00D65E22"/>
    <w:rsid w:val="00D666A8"/>
    <w:rsid w:val="00D668AC"/>
    <w:rsid w:val="00D66C51"/>
    <w:rsid w:val="00D66EC8"/>
    <w:rsid w:val="00D679DC"/>
    <w:rsid w:val="00D70333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4911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0F67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069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295"/>
    <w:rsid w:val="00D9475C"/>
    <w:rsid w:val="00D9498C"/>
    <w:rsid w:val="00D94CCA"/>
    <w:rsid w:val="00D94EE1"/>
    <w:rsid w:val="00D9583E"/>
    <w:rsid w:val="00D95B0B"/>
    <w:rsid w:val="00D96F5F"/>
    <w:rsid w:val="00D97362"/>
    <w:rsid w:val="00D97491"/>
    <w:rsid w:val="00D97B0C"/>
    <w:rsid w:val="00D97B3B"/>
    <w:rsid w:val="00D97C60"/>
    <w:rsid w:val="00D97DF2"/>
    <w:rsid w:val="00D97E6F"/>
    <w:rsid w:val="00DA025D"/>
    <w:rsid w:val="00DA053C"/>
    <w:rsid w:val="00DA0745"/>
    <w:rsid w:val="00DA07E2"/>
    <w:rsid w:val="00DA0BC9"/>
    <w:rsid w:val="00DA138C"/>
    <w:rsid w:val="00DA1E61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6EE4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1C70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52E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5A9A"/>
    <w:rsid w:val="00DC645C"/>
    <w:rsid w:val="00DC65FE"/>
    <w:rsid w:val="00DC66B1"/>
    <w:rsid w:val="00DC767F"/>
    <w:rsid w:val="00DC7697"/>
    <w:rsid w:val="00DC79A2"/>
    <w:rsid w:val="00DC7AC8"/>
    <w:rsid w:val="00DC7ED4"/>
    <w:rsid w:val="00DD0128"/>
    <w:rsid w:val="00DD1247"/>
    <w:rsid w:val="00DD12A5"/>
    <w:rsid w:val="00DD18A1"/>
    <w:rsid w:val="00DD18DF"/>
    <w:rsid w:val="00DD1E14"/>
    <w:rsid w:val="00DD2201"/>
    <w:rsid w:val="00DD2214"/>
    <w:rsid w:val="00DD2224"/>
    <w:rsid w:val="00DD2330"/>
    <w:rsid w:val="00DD24FD"/>
    <w:rsid w:val="00DD26E9"/>
    <w:rsid w:val="00DD2B7E"/>
    <w:rsid w:val="00DD2CA4"/>
    <w:rsid w:val="00DD2E7F"/>
    <w:rsid w:val="00DD36DD"/>
    <w:rsid w:val="00DD3A01"/>
    <w:rsid w:val="00DD3AF7"/>
    <w:rsid w:val="00DD3BE4"/>
    <w:rsid w:val="00DD418D"/>
    <w:rsid w:val="00DD4325"/>
    <w:rsid w:val="00DD43FE"/>
    <w:rsid w:val="00DD4463"/>
    <w:rsid w:val="00DD5BF6"/>
    <w:rsid w:val="00DD5F10"/>
    <w:rsid w:val="00DD63E9"/>
    <w:rsid w:val="00DD6495"/>
    <w:rsid w:val="00DD64D1"/>
    <w:rsid w:val="00DD68C9"/>
    <w:rsid w:val="00DD6A37"/>
    <w:rsid w:val="00DD6AB0"/>
    <w:rsid w:val="00DD6D86"/>
    <w:rsid w:val="00DD71DF"/>
    <w:rsid w:val="00DD72CA"/>
    <w:rsid w:val="00DD75FD"/>
    <w:rsid w:val="00DD76B3"/>
    <w:rsid w:val="00DD7EB5"/>
    <w:rsid w:val="00DE0000"/>
    <w:rsid w:val="00DE00B5"/>
    <w:rsid w:val="00DE0938"/>
    <w:rsid w:val="00DE14AF"/>
    <w:rsid w:val="00DE1D62"/>
    <w:rsid w:val="00DE1EA3"/>
    <w:rsid w:val="00DE2428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1CA"/>
    <w:rsid w:val="00DF3372"/>
    <w:rsid w:val="00DF33B1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172"/>
    <w:rsid w:val="00E0256E"/>
    <w:rsid w:val="00E02AD9"/>
    <w:rsid w:val="00E02F23"/>
    <w:rsid w:val="00E02FB1"/>
    <w:rsid w:val="00E03958"/>
    <w:rsid w:val="00E04739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0F56"/>
    <w:rsid w:val="00E116F9"/>
    <w:rsid w:val="00E12AB0"/>
    <w:rsid w:val="00E1355D"/>
    <w:rsid w:val="00E13711"/>
    <w:rsid w:val="00E144B9"/>
    <w:rsid w:val="00E146DB"/>
    <w:rsid w:val="00E14FA1"/>
    <w:rsid w:val="00E1521E"/>
    <w:rsid w:val="00E155CF"/>
    <w:rsid w:val="00E156CA"/>
    <w:rsid w:val="00E158D2"/>
    <w:rsid w:val="00E15B67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B38"/>
    <w:rsid w:val="00E24737"/>
    <w:rsid w:val="00E24FDD"/>
    <w:rsid w:val="00E251A4"/>
    <w:rsid w:val="00E25225"/>
    <w:rsid w:val="00E254CC"/>
    <w:rsid w:val="00E259AB"/>
    <w:rsid w:val="00E25CB3"/>
    <w:rsid w:val="00E26078"/>
    <w:rsid w:val="00E263BD"/>
    <w:rsid w:val="00E26EA4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1C4F"/>
    <w:rsid w:val="00E32392"/>
    <w:rsid w:val="00E32B83"/>
    <w:rsid w:val="00E33105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AD9"/>
    <w:rsid w:val="00E36B46"/>
    <w:rsid w:val="00E37974"/>
    <w:rsid w:val="00E37AC7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A6B"/>
    <w:rsid w:val="00E54B0B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CDF"/>
    <w:rsid w:val="00E63D4E"/>
    <w:rsid w:val="00E63F10"/>
    <w:rsid w:val="00E64C6B"/>
    <w:rsid w:val="00E65395"/>
    <w:rsid w:val="00E653A3"/>
    <w:rsid w:val="00E655F2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4A82"/>
    <w:rsid w:val="00E750B0"/>
    <w:rsid w:val="00E76D06"/>
    <w:rsid w:val="00E76D12"/>
    <w:rsid w:val="00E76F03"/>
    <w:rsid w:val="00E770E1"/>
    <w:rsid w:val="00E772A9"/>
    <w:rsid w:val="00E774EA"/>
    <w:rsid w:val="00E81147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2EDE"/>
    <w:rsid w:val="00E93524"/>
    <w:rsid w:val="00E94248"/>
    <w:rsid w:val="00E944FE"/>
    <w:rsid w:val="00E94B24"/>
    <w:rsid w:val="00E950EF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4AE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72A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256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12C"/>
    <w:rsid w:val="00ED63E0"/>
    <w:rsid w:val="00ED6404"/>
    <w:rsid w:val="00ED659E"/>
    <w:rsid w:val="00ED696C"/>
    <w:rsid w:val="00ED728C"/>
    <w:rsid w:val="00EE080E"/>
    <w:rsid w:val="00EE0B7B"/>
    <w:rsid w:val="00EE161A"/>
    <w:rsid w:val="00EE1E22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76C"/>
    <w:rsid w:val="00EE5ABE"/>
    <w:rsid w:val="00EE5EB5"/>
    <w:rsid w:val="00EE63DB"/>
    <w:rsid w:val="00EE64EB"/>
    <w:rsid w:val="00EE6A9B"/>
    <w:rsid w:val="00EE6B24"/>
    <w:rsid w:val="00EE6C2C"/>
    <w:rsid w:val="00EE74BA"/>
    <w:rsid w:val="00EE773B"/>
    <w:rsid w:val="00EF0649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746"/>
    <w:rsid w:val="00EF2E8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63D0"/>
    <w:rsid w:val="00EF7253"/>
    <w:rsid w:val="00EF7DD7"/>
    <w:rsid w:val="00EF7EBD"/>
    <w:rsid w:val="00EF7FE9"/>
    <w:rsid w:val="00F00E58"/>
    <w:rsid w:val="00F01CBF"/>
    <w:rsid w:val="00F027DC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54E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1C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710"/>
    <w:rsid w:val="00F17E09"/>
    <w:rsid w:val="00F17F8A"/>
    <w:rsid w:val="00F202A9"/>
    <w:rsid w:val="00F209E5"/>
    <w:rsid w:val="00F20D7E"/>
    <w:rsid w:val="00F2152D"/>
    <w:rsid w:val="00F21577"/>
    <w:rsid w:val="00F21CCD"/>
    <w:rsid w:val="00F21D44"/>
    <w:rsid w:val="00F222FB"/>
    <w:rsid w:val="00F232DF"/>
    <w:rsid w:val="00F23504"/>
    <w:rsid w:val="00F23616"/>
    <w:rsid w:val="00F23AF4"/>
    <w:rsid w:val="00F2430E"/>
    <w:rsid w:val="00F24616"/>
    <w:rsid w:val="00F24FF9"/>
    <w:rsid w:val="00F25068"/>
    <w:rsid w:val="00F25B95"/>
    <w:rsid w:val="00F260AE"/>
    <w:rsid w:val="00F263D1"/>
    <w:rsid w:val="00F264F7"/>
    <w:rsid w:val="00F268B1"/>
    <w:rsid w:val="00F26D36"/>
    <w:rsid w:val="00F27E5E"/>
    <w:rsid w:val="00F30044"/>
    <w:rsid w:val="00F3048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6F9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3BA"/>
    <w:rsid w:val="00F4166F"/>
    <w:rsid w:val="00F41E74"/>
    <w:rsid w:val="00F42B1C"/>
    <w:rsid w:val="00F42F33"/>
    <w:rsid w:val="00F433B1"/>
    <w:rsid w:val="00F435C8"/>
    <w:rsid w:val="00F43702"/>
    <w:rsid w:val="00F439D8"/>
    <w:rsid w:val="00F43DF8"/>
    <w:rsid w:val="00F43E5E"/>
    <w:rsid w:val="00F4427B"/>
    <w:rsid w:val="00F44967"/>
    <w:rsid w:val="00F44B6D"/>
    <w:rsid w:val="00F44C9C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2F8"/>
    <w:rsid w:val="00F50406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367D"/>
    <w:rsid w:val="00F543C6"/>
    <w:rsid w:val="00F54953"/>
    <w:rsid w:val="00F5500B"/>
    <w:rsid w:val="00F55094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0FF5"/>
    <w:rsid w:val="00F6118D"/>
    <w:rsid w:val="00F6128B"/>
    <w:rsid w:val="00F6132E"/>
    <w:rsid w:val="00F61C65"/>
    <w:rsid w:val="00F6249E"/>
    <w:rsid w:val="00F6268E"/>
    <w:rsid w:val="00F629CF"/>
    <w:rsid w:val="00F62A14"/>
    <w:rsid w:val="00F62E24"/>
    <w:rsid w:val="00F63215"/>
    <w:rsid w:val="00F63792"/>
    <w:rsid w:val="00F63915"/>
    <w:rsid w:val="00F64329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6B6C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5BE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6811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9EA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8EB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D4C"/>
    <w:rsid w:val="00FA1F0A"/>
    <w:rsid w:val="00FA207F"/>
    <w:rsid w:val="00FA27B8"/>
    <w:rsid w:val="00FA28CF"/>
    <w:rsid w:val="00FA2AD5"/>
    <w:rsid w:val="00FA2E17"/>
    <w:rsid w:val="00FA2FD0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652D"/>
    <w:rsid w:val="00FA7424"/>
    <w:rsid w:val="00FA7D4D"/>
    <w:rsid w:val="00FB00D3"/>
    <w:rsid w:val="00FB0327"/>
    <w:rsid w:val="00FB0914"/>
    <w:rsid w:val="00FB1310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4A5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37"/>
    <w:rsid w:val="00FC6E71"/>
    <w:rsid w:val="00FC7AAC"/>
    <w:rsid w:val="00FC7C62"/>
    <w:rsid w:val="00FC7EA1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9D4"/>
    <w:rsid w:val="00FD2A3D"/>
    <w:rsid w:val="00FD2D4F"/>
    <w:rsid w:val="00FD2D6B"/>
    <w:rsid w:val="00FD3040"/>
    <w:rsid w:val="00FD3341"/>
    <w:rsid w:val="00FD356F"/>
    <w:rsid w:val="00FD3BCE"/>
    <w:rsid w:val="00FD3CCF"/>
    <w:rsid w:val="00FD3CEB"/>
    <w:rsid w:val="00FD3DFD"/>
    <w:rsid w:val="00FD450B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48F"/>
    <w:rsid w:val="00FE74F2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859"/>
    <w:rsid w:val="00FF4BCB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30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出段落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paragraph" w:customStyle="1" w:styleId="3GPPHeader">
    <w:name w:val="3GPP_Header"/>
    <w:basedOn w:val="af3"/>
    <w:qFormat/>
    <w:rsid w:val="008F1F9B"/>
    <w:pPr>
      <w:widowControl w:val="0"/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 w:line="360" w:lineRule="atLeast"/>
      <w:jc w:val="both"/>
      <w:textAlignment w:val="baseline"/>
    </w:pPr>
    <w:rPr>
      <w:rFonts w:eastAsia="Times New Roman"/>
      <w:b/>
      <w:sz w:val="24"/>
      <w:szCs w:val="20"/>
      <w:lang w:eastAsia="zh-CN"/>
    </w:rPr>
  </w:style>
  <w:style w:type="character" w:styleId="aff">
    <w:name w:val="Strong"/>
    <w:basedOn w:val="a0"/>
    <w:uiPriority w:val="22"/>
    <w:qFormat/>
    <w:rsid w:val="003C6B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407DA8-3BA7-4FD6-8752-C86D3B9E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1450</TotalTime>
  <Pages>3</Pages>
  <Words>1289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1019</cp:revision>
  <cp:lastPrinted>1900-12-31T23:00:00Z</cp:lastPrinted>
  <dcterms:created xsi:type="dcterms:W3CDTF">2022-11-04T06:16:00Z</dcterms:created>
  <dcterms:modified xsi:type="dcterms:W3CDTF">2023-11-03T03:14:00Z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